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20AD6" w14:textId="1A703C96" w:rsidR="00A06946" w:rsidRPr="00F26043" w:rsidRDefault="008A2544" w:rsidP="00F26043">
      <w:pPr>
        <w:overflowPunct/>
        <w:autoSpaceDE/>
        <w:autoSpaceDN/>
        <w:adjustRightInd/>
        <w:jc w:val="both"/>
        <w:textAlignment w:val="auto"/>
        <w:rPr>
          <w:b/>
          <w:color w:val="000000" w:themeColor="text1"/>
        </w:rPr>
      </w:pPr>
      <w:r w:rsidRPr="00F26043">
        <w:rPr>
          <w:b/>
          <w:color w:val="000000" w:themeColor="text1"/>
        </w:rPr>
        <w:t xml:space="preserve">Supplemental </w:t>
      </w:r>
      <w:r w:rsidR="00AA23AF" w:rsidRPr="00F26043">
        <w:rPr>
          <w:b/>
          <w:color w:val="000000" w:themeColor="text1"/>
        </w:rPr>
        <w:t>f</w:t>
      </w:r>
      <w:r w:rsidR="00A06946" w:rsidRPr="00F26043">
        <w:rPr>
          <w:b/>
          <w:color w:val="000000" w:themeColor="text1"/>
        </w:rPr>
        <w:t>igure legend</w:t>
      </w:r>
      <w:r w:rsidR="008A74D4" w:rsidRPr="00F26043">
        <w:rPr>
          <w:b/>
          <w:color w:val="000000" w:themeColor="text1"/>
        </w:rPr>
        <w:t>s</w:t>
      </w:r>
    </w:p>
    <w:p w14:paraId="5A84225C" w14:textId="7797E482" w:rsidR="00F41AF1" w:rsidRPr="00F26043" w:rsidRDefault="00F41AF1" w:rsidP="00F26043">
      <w:pPr>
        <w:spacing w:line="580" w:lineRule="atLeast"/>
        <w:jc w:val="both"/>
        <w:rPr>
          <w:color w:val="000000" w:themeColor="text1"/>
        </w:rPr>
      </w:pPr>
      <w:r w:rsidRPr="00F26043">
        <w:rPr>
          <w:rFonts w:hint="eastAsia"/>
          <w:b/>
          <w:bCs/>
          <w:color w:val="000000" w:themeColor="text1"/>
        </w:rPr>
        <w:t>F</w:t>
      </w:r>
      <w:r w:rsidRPr="00F26043">
        <w:rPr>
          <w:b/>
          <w:bCs/>
          <w:color w:val="000000" w:themeColor="text1"/>
        </w:rPr>
        <w:t xml:space="preserve">igure S1. </w:t>
      </w:r>
      <w:r w:rsidRPr="00F26043">
        <w:rPr>
          <w:b/>
          <w:color w:val="000000" w:themeColor="text1"/>
        </w:rPr>
        <w:t>Effects of knockdown of Rnd2 using the CRISPR/CasRx system</w:t>
      </w:r>
      <w:r w:rsidRPr="00F26043">
        <w:rPr>
          <w:b/>
          <w:bCs/>
          <w:color w:val="000000" w:themeColor="text1"/>
        </w:rPr>
        <w:t>.</w:t>
      </w:r>
      <w:r w:rsidRPr="00F26043">
        <w:rPr>
          <w:color w:val="000000" w:themeColor="text1"/>
        </w:rPr>
        <w:t xml:space="preserve"> (A) Sequences encoding gRNAs and PCR primers are depicted. (B) Knockdown efficiencies in transfected cells were determined by </w:t>
      </w:r>
      <w:r w:rsidR="00A27FE0">
        <w:rPr>
          <w:color w:val="000000" w:themeColor="text1"/>
        </w:rPr>
        <w:t>RT-</w:t>
      </w:r>
      <w:r w:rsidRPr="00F26043">
        <w:rPr>
          <w:color w:val="000000" w:themeColor="text1"/>
        </w:rPr>
        <w:t>PCR and agarose gel electrophoresis. The gRNA with nucleotide sequence starting at position 250 of Rnd2 was used in subsequent experiments.</w:t>
      </w:r>
    </w:p>
    <w:p w14:paraId="1A270AC0" w14:textId="77777777" w:rsidR="00F41AF1" w:rsidRPr="00F26043" w:rsidRDefault="00F41AF1" w:rsidP="00F26043">
      <w:pPr>
        <w:spacing w:line="580" w:lineRule="atLeast"/>
        <w:jc w:val="both"/>
        <w:rPr>
          <w:color w:val="000000" w:themeColor="text1"/>
        </w:rPr>
      </w:pPr>
    </w:p>
    <w:p w14:paraId="66D42DBB" w14:textId="4FEB22CA" w:rsidR="00F41AF1" w:rsidRPr="00F26043" w:rsidRDefault="00F41AF1" w:rsidP="00F26043">
      <w:pPr>
        <w:spacing w:line="580" w:lineRule="atLeast"/>
        <w:jc w:val="both"/>
        <w:rPr>
          <w:color w:val="000000" w:themeColor="text1"/>
        </w:rPr>
      </w:pPr>
      <w:r w:rsidRPr="00F26043">
        <w:rPr>
          <w:rFonts w:hint="eastAsia"/>
          <w:b/>
          <w:bCs/>
          <w:color w:val="000000" w:themeColor="text1"/>
        </w:rPr>
        <w:t>F</w:t>
      </w:r>
      <w:r w:rsidRPr="00F26043">
        <w:rPr>
          <w:b/>
          <w:bCs/>
          <w:color w:val="000000" w:themeColor="text1"/>
        </w:rPr>
        <w:t xml:space="preserve">igure S2. </w:t>
      </w:r>
      <w:r w:rsidRPr="00F26043">
        <w:rPr>
          <w:b/>
          <w:color w:val="000000" w:themeColor="text1"/>
        </w:rPr>
        <w:t>Effects of knockdown of Rnd2 using the RNA interference technique</w:t>
      </w:r>
      <w:r w:rsidRPr="00F26043">
        <w:rPr>
          <w:b/>
          <w:bCs/>
          <w:color w:val="000000" w:themeColor="text1"/>
        </w:rPr>
        <w:t>.</w:t>
      </w:r>
      <w:r w:rsidRPr="00F26043">
        <w:rPr>
          <w:color w:val="000000" w:themeColor="text1"/>
        </w:rPr>
        <w:t xml:space="preserve"> (A) Sequences encoding siRNAs and PCR primers are depicted. (B) Knockdown efficiencies in transfected cells were determined by </w:t>
      </w:r>
      <w:r w:rsidR="00A27FE0">
        <w:rPr>
          <w:color w:val="000000" w:themeColor="text1"/>
        </w:rPr>
        <w:t>RT-</w:t>
      </w:r>
      <w:r w:rsidR="00A27FE0" w:rsidRPr="00F26043">
        <w:rPr>
          <w:color w:val="000000" w:themeColor="text1"/>
        </w:rPr>
        <w:t>PCR</w:t>
      </w:r>
      <w:r w:rsidRPr="00F26043">
        <w:rPr>
          <w:color w:val="000000" w:themeColor="text1"/>
        </w:rPr>
        <w:t xml:space="preserve"> and agarose gel electrophoresis. The siRNA with sequence starting at position 300 of Rnd2 was used in subsequent experiments.</w:t>
      </w:r>
    </w:p>
    <w:p w14:paraId="74EB51CC" w14:textId="77777777" w:rsidR="00F41AF1" w:rsidRPr="00F26043" w:rsidRDefault="00F41AF1" w:rsidP="00F26043">
      <w:pPr>
        <w:spacing w:line="580" w:lineRule="atLeast"/>
        <w:jc w:val="both"/>
        <w:rPr>
          <w:color w:val="000000" w:themeColor="text1"/>
        </w:rPr>
      </w:pPr>
    </w:p>
    <w:p w14:paraId="02ADEA69" w14:textId="1619F0FE" w:rsidR="00F41AF1" w:rsidRPr="00F26043" w:rsidRDefault="00F41AF1" w:rsidP="00F26043">
      <w:pPr>
        <w:spacing w:line="580" w:lineRule="atLeast"/>
        <w:jc w:val="both"/>
        <w:rPr>
          <w:color w:val="000000" w:themeColor="text1"/>
        </w:rPr>
      </w:pPr>
      <w:r w:rsidRPr="00F26043">
        <w:rPr>
          <w:rFonts w:hint="eastAsia"/>
          <w:b/>
          <w:bCs/>
          <w:color w:val="000000" w:themeColor="text1"/>
        </w:rPr>
        <w:t>F</w:t>
      </w:r>
      <w:r w:rsidRPr="00F26043">
        <w:rPr>
          <w:b/>
          <w:bCs/>
          <w:color w:val="000000" w:themeColor="text1"/>
        </w:rPr>
        <w:t xml:space="preserve">igure S3. </w:t>
      </w:r>
      <w:r w:rsidRPr="00F26043">
        <w:rPr>
          <w:b/>
          <w:color w:val="000000" w:themeColor="text1"/>
        </w:rPr>
        <w:t>Effects of knockdown of Prag1 using the RNA interference technique</w:t>
      </w:r>
      <w:r w:rsidRPr="00F26043">
        <w:rPr>
          <w:b/>
          <w:bCs/>
          <w:color w:val="000000" w:themeColor="text1"/>
        </w:rPr>
        <w:t>.</w:t>
      </w:r>
      <w:r w:rsidRPr="00F26043">
        <w:rPr>
          <w:color w:val="000000" w:themeColor="text1"/>
        </w:rPr>
        <w:t xml:space="preserve"> (A) Sequences encoding siRNAs and PCR primers are depicted. (B) Knockdown efficiencies in transfected cells were determined by </w:t>
      </w:r>
      <w:r w:rsidR="00A27FE0">
        <w:rPr>
          <w:color w:val="000000" w:themeColor="text1"/>
        </w:rPr>
        <w:t>RT-</w:t>
      </w:r>
      <w:r w:rsidR="00A27FE0" w:rsidRPr="00F26043">
        <w:rPr>
          <w:color w:val="000000" w:themeColor="text1"/>
        </w:rPr>
        <w:t>PCR</w:t>
      </w:r>
      <w:r w:rsidRPr="00F26043">
        <w:rPr>
          <w:color w:val="000000" w:themeColor="text1"/>
        </w:rPr>
        <w:t xml:space="preserve"> and agarose gel electrophoresis. The siRNA with sequence starting at position 178 of Prag1 was used in subsequent experiments.</w:t>
      </w:r>
    </w:p>
    <w:p w14:paraId="650675D0" w14:textId="77777777" w:rsidR="00F41AF1" w:rsidRPr="00F26043" w:rsidRDefault="00F41AF1" w:rsidP="00F26043">
      <w:pPr>
        <w:spacing w:line="580" w:lineRule="atLeast"/>
        <w:jc w:val="both"/>
        <w:rPr>
          <w:color w:val="000000" w:themeColor="text1"/>
        </w:rPr>
      </w:pPr>
    </w:p>
    <w:p w14:paraId="43E2AB32" w14:textId="19EE1253" w:rsidR="00F41AF1" w:rsidRPr="00F26043" w:rsidRDefault="00F41AF1" w:rsidP="00F26043">
      <w:pPr>
        <w:spacing w:line="580" w:lineRule="atLeast"/>
        <w:jc w:val="both"/>
        <w:rPr>
          <w:color w:val="000000" w:themeColor="text1"/>
        </w:rPr>
      </w:pPr>
      <w:r w:rsidRPr="00F26043">
        <w:rPr>
          <w:rFonts w:hint="eastAsia"/>
          <w:b/>
          <w:bCs/>
          <w:color w:val="000000" w:themeColor="text1"/>
        </w:rPr>
        <w:t>F</w:t>
      </w:r>
      <w:r w:rsidRPr="00F26043">
        <w:rPr>
          <w:b/>
          <w:bCs/>
          <w:color w:val="000000" w:themeColor="text1"/>
        </w:rPr>
        <w:t xml:space="preserve">igure S4. </w:t>
      </w:r>
      <w:r w:rsidRPr="00F26043">
        <w:rPr>
          <w:b/>
          <w:color w:val="000000" w:themeColor="text1"/>
        </w:rPr>
        <w:t>Effects of knockdown of Fyn using the RNA interference technique</w:t>
      </w:r>
      <w:r w:rsidRPr="00F26043">
        <w:rPr>
          <w:b/>
          <w:bCs/>
          <w:color w:val="000000" w:themeColor="text1"/>
        </w:rPr>
        <w:t>.</w:t>
      </w:r>
      <w:r w:rsidRPr="00F26043">
        <w:rPr>
          <w:color w:val="000000" w:themeColor="text1"/>
        </w:rPr>
        <w:t xml:space="preserve"> (A) Sequences encoding PCR primers are depicted. (B) Knockdown efficiencies in transfected cells were determined by </w:t>
      </w:r>
      <w:r w:rsidR="00A27FE0">
        <w:rPr>
          <w:color w:val="000000" w:themeColor="text1"/>
        </w:rPr>
        <w:t>RT-</w:t>
      </w:r>
      <w:r w:rsidR="00A27FE0" w:rsidRPr="00F26043">
        <w:rPr>
          <w:color w:val="000000" w:themeColor="text1"/>
        </w:rPr>
        <w:t>PCR</w:t>
      </w:r>
      <w:r w:rsidRPr="00F26043">
        <w:rPr>
          <w:color w:val="000000" w:themeColor="text1"/>
        </w:rPr>
        <w:t xml:space="preserve"> and agarose gel electrophoresis. The available siRNA for Prag1 was used in the following experiments.</w:t>
      </w:r>
    </w:p>
    <w:p w14:paraId="69CE6697" w14:textId="1C18326C" w:rsidR="00F41AF1" w:rsidRPr="00F26043" w:rsidRDefault="00F41AF1" w:rsidP="00F26043">
      <w:pPr>
        <w:spacing w:line="580" w:lineRule="atLeast"/>
        <w:jc w:val="both"/>
        <w:rPr>
          <w:color w:val="000000" w:themeColor="text1"/>
        </w:rPr>
      </w:pPr>
      <w:r w:rsidRPr="00F26043">
        <w:rPr>
          <w:rFonts w:hint="eastAsia"/>
          <w:b/>
          <w:bCs/>
          <w:color w:val="000000" w:themeColor="text1"/>
        </w:rPr>
        <w:lastRenderedPageBreak/>
        <w:t>F</w:t>
      </w:r>
      <w:r w:rsidRPr="00F26043">
        <w:rPr>
          <w:b/>
          <w:bCs/>
          <w:color w:val="000000" w:themeColor="text1"/>
        </w:rPr>
        <w:t xml:space="preserve">igure S5. </w:t>
      </w:r>
      <w:r w:rsidRPr="00F26043">
        <w:rPr>
          <w:b/>
          <w:color w:val="000000" w:themeColor="text1"/>
        </w:rPr>
        <w:t>Effects of monoglucosyl hesperidine on morphological differentiation in control knockdown conditions</w:t>
      </w:r>
      <w:r w:rsidRPr="00F26043">
        <w:rPr>
          <w:b/>
          <w:bCs/>
          <w:color w:val="000000" w:themeColor="text1"/>
        </w:rPr>
        <w:t>.</w:t>
      </w:r>
      <w:r w:rsidRPr="00F26043">
        <w:rPr>
          <w:color w:val="000000" w:themeColor="text1"/>
        </w:rPr>
        <w:t xml:space="preserve"> (A, B) Cells were transfected with siRNA for control (luciferase) in the presence or absence (vehicle control) of monoglucosyl hesperidine (M.Hes). </w:t>
      </w:r>
      <w:r w:rsidRPr="00F26043">
        <w:rPr>
          <w:rFonts w:ascii="Times New Roman" w:hAnsi="Times New Roman"/>
          <w:color w:val="000000" w:themeColor="text1"/>
        </w:rPr>
        <w:t xml:space="preserve">Following the induction of differentiation, differentiated cells in the </w:t>
      </w:r>
      <w:r w:rsidRPr="00F26043">
        <w:rPr>
          <w:color w:val="000000" w:themeColor="text1"/>
        </w:rPr>
        <w:t xml:space="preserve">M.Hes(+) </w:t>
      </w:r>
      <w:r w:rsidRPr="00F26043">
        <w:rPr>
          <w:rFonts w:ascii="Times New Roman" w:hAnsi="Times New Roman"/>
          <w:color w:val="000000" w:themeColor="text1"/>
        </w:rPr>
        <w:t xml:space="preserve">and </w:t>
      </w:r>
      <w:r w:rsidRPr="00F26043">
        <w:rPr>
          <w:color w:val="000000" w:themeColor="text1"/>
        </w:rPr>
        <w:t xml:space="preserve">M.Hes(-) </w:t>
      </w:r>
      <w:r w:rsidRPr="00F26043">
        <w:rPr>
          <w:rFonts w:ascii="Times New Roman" w:hAnsi="Times New Roman"/>
          <w:color w:val="000000" w:themeColor="text1"/>
        </w:rPr>
        <w:t>groups were counted and analyzed statistically</w:t>
      </w:r>
      <w:r w:rsidRPr="00F26043">
        <w:rPr>
          <w:color w:val="000000" w:themeColor="text1"/>
        </w:rPr>
        <w:t xml:space="preserve"> (</w:t>
      </w:r>
      <w:r w:rsidRPr="00F26043">
        <w:rPr>
          <w:bCs/>
          <w:color w:val="000000" w:themeColor="text1"/>
        </w:rPr>
        <w:t xml:space="preserve">** </w:t>
      </w:r>
      <w:r w:rsidRPr="00F26043">
        <w:rPr>
          <w:bCs/>
          <w:i/>
          <w:color w:val="000000" w:themeColor="text1"/>
        </w:rPr>
        <w:t>p</w:t>
      </w:r>
      <w:r w:rsidRPr="00F26043">
        <w:rPr>
          <w:bCs/>
          <w:color w:val="000000" w:themeColor="text1"/>
        </w:rPr>
        <w:t xml:space="preserve">&lt;0.01; </w:t>
      </w:r>
      <w:r w:rsidRPr="00F26043">
        <w:rPr>
          <w:color w:val="000000" w:themeColor="text1"/>
        </w:rPr>
        <w:t xml:space="preserve">n = 10 fields). </w:t>
      </w:r>
      <w:r w:rsidRPr="00F26043">
        <w:rPr>
          <w:rFonts w:ascii="Times New Roman" w:hAnsi="Times New Roman"/>
          <w:color w:val="000000" w:themeColor="text1"/>
        </w:rPr>
        <w:t>Typical cells with widespread membranes are surrounded by white dotted lines. The inset images (a, b) are magnified from the black dotted squares in the large images.</w:t>
      </w:r>
    </w:p>
    <w:p w14:paraId="2E42AF5C" w14:textId="77777777" w:rsidR="00F41AF1" w:rsidRPr="00F26043" w:rsidRDefault="00F41AF1" w:rsidP="00F26043">
      <w:pPr>
        <w:spacing w:line="580" w:lineRule="atLeast"/>
        <w:jc w:val="both"/>
        <w:rPr>
          <w:color w:val="000000" w:themeColor="text1"/>
        </w:rPr>
      </w:pPr>
    </w:p>
    <w:p w14:paraId="4F4E239A" w14:textId="67EEFF23" w:rsidR="00F41AF1" w:rsidRPr="00F26043" w:rsidRDefault="00F41AF1" w:rsidP="00F26043">
      <w:pPr>
        <w:spacing w:line="580" w:lineRule="atLeast"/>
        <w:jc w:val="both"/>
        <w:rPr>
          <w:color w:val="000000" w:themeColor="text1"/>
        </w:rPr>
      </w:pPr>
      <w:r w:rsidRPr="00F26043">
        <w:rPr>
          <w:rFonts w:hint="eastAsia"/>
          <w:b/>
          <w:bCs/>
          <w:color w:val="000000" w:themeColor="text1"/>
        </w:rPr>
        <w:t>F</w:t>
      </w:r>
      <w:r w:rsidRPr="00F26043">
        <w:rPr>
          <w:b/>
          <w:bCs/>
          <w:color w:val="000000" w:themeColor="text1"/>
        </w:rPr>
        <w:t xml:space="preserve">igure S6. </w:t>
      </w:r>
      <w:r w:rsidRPr="00F26043">
        <w:rPr>
          <w:b/>
          <w:color w:val="000000" w:themeColor="text1"/>
        </w:rPr>
        <w:t>The effects of monoglucosyl hesperidine on the expression levels of differentiation markers in control knockdown conditions</w:t>
      </w:r>
      <w:r w:rsidRPr="00F26043">
        <w:rPr>
          <w:b/>
          <w:bCs/>
          <w:color w:val="000000" w:themeColor="text1"/>
        </w:rPr>
        <w:t>.</w:t>
      </w:r>
      <w:r w:rsidRPr="00F26043">
        <w:rPr>
          <w:color w:val="000000" w:themeColor="text1"/>
        </w:rPr>
        <w:t xml:space="preserve"> Cells were transfected with siRNA for control (luciferase) in the presence or absence (vehicle control) of monoglucosyl hesperidine (M.Hes). </w:t>
      </w:r>
      <w:r w:rsidRPr="00F26043">
        <w:rPr>
          <w:rFonts w:ascii="Times New Roman" w:hAnsi="Times New Roman"/>
          <w:color w:val="000000" w:themeColor="text1"/>
        </w:rPr>
        <w:t>Following the induction of differentiation, immunoblots for MBP, CNPase, PLP1, Sox10, and actin at 5 days were analyzed and expression was depicted statistically</w:t>
      </w:r>
      <w:r w:rsidRPr="00F26043">
        <w:rPr>
          <w:color w:val="000000" w:themeColor="text1"/>
        </w:rPr>
        <w:t xml:space="preserve"> (</w:t>
      </w:r>
      <w:r w:rsidRPr="00F26043">
        <w:rPr>
          <w:bCs/>
          <w:color w:val="000000" w:themeColor="text1"/>
        </w:rPr>
        <w:t xml:space="preserve">* </w:t>
      </w:r>
      <w:r w:rsidRPr="00F26043">
        <w:rPr>
          <w:bCs/>
          <w:i/>
          <w:color w:val="000000" w:themeColor="text1"/>
        </w:rPr>
        <w:t>p</w:t>
      </w:r>
      <w:r w:rsidRPr="00F26043">
        <w:rPr>
          <w:bCs/>
          <w:color w:val="000000" w:themeColor="text1"/>
        </w:rPr>
        <w:t xml:space="preserve">&lt;0.05; </w:t>
      </w:r>
      <w:r w:rsidRPr="00F26043">
        <w:rPr>
          <w:color w:val="000000" w:themeColor="text1"/>
        </w:rPr>
        <w:t>n = 3 blots)</w:t>
      </w:r>
      <w:r w:rsidRPr="00F26043">
        <w:rPr>
          <w:rFonts w:ascii="Times New Roman" w:hAnsi="Times New Roman"/>
          <w:color w:val="000000" w:themeColor="text1"/>
        </w:rPr>
        <w:t>; representative images are shown.</w:t>
      </w:r>
    </w:p>
    <w:p w14:paraId="3A4B91A0" w14:textId="77777777" w:rsidR="0033239D" w:rsidRPr="00F26043" w:rsidRDefault="0033239D" w:rsidP="00F26043">
      <w:pPr>
        <w:spacing w:line="580" w:lineRule="atLeast"/>
        <w:jc w:val="both"/>
        <w:rPr>
          <w:color w:val="000000" w:themeColor="text1"/>
        </w:rPr>
      </w:pPr>
    </w:p>
    <w:p w14:paraId="2B242DFA" w14:textId="12E6A6A2" w:rsidR="0033239D" w:rsidRPr="00F26043" w:rsidRDefault="00DA1864" w:rsidP="00F26043">
      <w:pPr>
        <w:spacing w:line="580" w:lineRule="atLeast"/>
        <w:jc w:val="both"/>
        <w:rPr>
          <w:b/>
          <w:color w:val="000000" w:themeColor="text1"/>
        </w:rPr>
      </w:pPr>
      <w:r w:rsidRPr="00F26043">
        <w:rPr>
          <w:rFonts w:hint="eastAsia"/>
          <w:b/>
          <w:bCs/>
          <w:color w:val="000000" w:themeColor="text1"/>
        </w:rPr>
        <w:t>F</w:t>
      </w:r>
      <w:r w:rsidRPr="00F26043">
        <w:rPr>
          <w:b/>
          <w:bCs/>
          <w:color w:val="000000" w:themeColor="text1"/>
        </w:rPr>
        <w:t>igure S</w:t>
      </w:r>
      <w:r w:rsidR="00F902E8" w:rsidRPr="00F26043">
        <w:rPr>
          <w:b/>
          <w:bCs/>
          <w:color w:val="000000" w:themeColor="text1"/>
        </w:rPr>
        <w:t>7</w:t>
      </w:r>
      <w:r w:rsidRPr="00F26043">
        <w:rPr>
          <w:b/>
          <w:bCs/>
          <w:color w:val="000000" w:themeColor="text1"/>
        </w:rPr>
        <w:t xml:space="preserve">. </w:t>
      </w:r>
      <w:r w:rsidR="00F41AF1" w:rsidRPr="00F26043">
        <w:rPr>
          <w:b/>
          <w:color w:val="000000" w:themeColor="text1"/>
        </w:rPr>
        <w:t>O</w:t>
      </w:r>
      <w:r w:rsidR="00724B6E" w:rsidRPr="00F26043">
        <w:rPr>
          <w:b/>
          <w:color w:val="000000" w:themeColor="text1"/>
        </w:rPr>
        <w:t>riginal size gel</w:t>
      </w:r>
      <w:r w:rsidR="00E53518" w:rsidRPr="00F26043">
        <w:rPr>
          <w:b/>
          <w:color w:val="000000" w:themeColor="text1"/>
        </w:rPr>
        <w:t xml:space="preserve">s </w:t>
      </w:r>
      <w:r w:rsidR="00201E6E" w:rsidRPr="00F26043">
        <w:rPr>
          <w:b/>
          <w:color w:val="000000" w:themeColor="text1"/>
        </w:rPr>
        <w:t xml:space="preserve">of </w:t>
      </w:r>
      <w:r w:rsidR="007477A0" w:rsidRPr="00F26043">
        <w:rPr>
          <w:b/>
          <w:color w:val="000000" w:themeColor="text1"/>
        </w:rPr>
        <w:t xml:space="preserve">the Figure </w:t>
      </w:r>
      <w:r w:rsidR="00F931A9" w:rsidRPr="00F26043">
        <w:rPr>
          <w:b/>
          <w:color w:val="000000" w:themeColor="text1"/>
        </w:rPr>
        <w:t>2</w:t>
      </w:r>
      <w:r w:rsidR="007477A0" w:rsidRPr="00F26043">
        <w:rPr>
          <w:b/>
          <w:color w:val="000000" w:themeColor="text1"/>
        </w:rPr>
        <w:t>.</w:t>
      </w:r>
    </w:p>
    <w:p w14:paraId="7E7D322D" w14:textId="77777777" w:rsidR="00F931A9" w:rsidRPr="00F26043" w:rsidRDefault="00F931A9" w:rsidP="00F26043">
      <w:pPr>
        <w:spacing w:line="580" w:lineRule="atLeast"/>
        <w:jc w:val="both"/>
        <w:rPr>
          <w:b/>
          <w:color w:val="000000" w:themeColor="text1"/>
        </w:rPr>
      </w:pPr>
    </w:p>
    <w:p w14:paraId="47AB19E6" w14:textId="23D7DD25" w:rsidR="00F931A9" w:rsidRPr="00F26043" w:rsidRDefault="00F931A9" w:rsidP="00F26043">
      <w:pPr>
        <w:spacing w:line="580" w:lineRule="atLeast"/>
        <w:jc w:val="both"/>
        <w:rPr>
          <w:color w:val="000000" w:themeColor="text1"/>
        </w:rPr>
      </w:pPr>
      <w:r w:rsidRPr="00F26043">
        <w:rPr>
          <w:rFonts w:hint="eastAsia"/>
          <w:b/>
          <w:bCs/>
          <w:color w:val="000000" w:themeColor="text1"/>
        </w:rPr>
        <w:t>F</w:t>
      </w:r>
      <w:r w:rsidRPr="00F26043">
        <w:rPr>
          <w:b/>
          <w:bCs/>
          <w:color w:val="000000" w:themeColor="text1"/>
        </w:rPr>
        <w:t xml:space="preserve">igure S8. </w:t>
      </w:r>
      <w:r w:rsidR="00F41AF1" w:rsidRPr="00F26043">
        <w:rPr>
          <w:b/>
          <w:color w:val="000000" w:themeColor="text1"/>
        </w:rPr>
        <w:t>Original size gels</w:t>
      </w:r>
      <w:r w:rsidRPr="00F26043">
        <w:rPr>
          <w:b/>
          <w:color w:val="000000" w:themeColor="text1"/>
        </w:rPr>
        <w:t xml:space="preserve"> of the Figure 4.</w:t>
      </w:r>
    </w:p>
    <w:p w14:paraId="3BA87F73" w14:textId="77777777" w:rsidR="00F931A9" w:rsidRPr="00F26043" w:rsidRDefault="00F931A9" w:rsidP="00F26043">
      <w:pPr>
        <w:spacing w:line="580" w:lineRule="atLeast"/>
        <w:jc w:val="both"/>
        <w:rPr>
          <w:b/>
          <w:color w:val="000000" w:themeColor="text1"/>
        </w:rPr>
      </w:pPr>
    </w:p>
    <w:p w14:paraId="26238131" w14:textId="48C67C96" w:rsidR="00F931A9" w:rsidRPr="00F26043" w:rsidRDefault="00F931A9" w:rsidP="00F26043">
      <w:pPr>
        <w:spacing w:line="580" w:lineRule="atLeast"/>
        <w:jc w:val="both"/>
        <w:rPr>
          <w:color w:val="000000" w:themeColor="text1"/>
        </w:rPr>
      </w:pPr>
      <w:r w:rsidRPr="00F26043">
        <w:rPr>
          <w:rFonts w:hint="eastAsia"/>
          <w:b/>
          <w:bCs/>
          <w:color w:val="000000" w:themeColor="text1"/>
        </w:rPr>
        <w:t>F</w:t>
      </w:r>
      <w:r w:rsidRPr="00F26043">
        <w:rPr>
          <w:b/>
          <w:bCs/>
          <w:color w:val="000000" w:themeColor="text1"/>
        </w:rPr>
        <w:t>igure S</w:t>
      </w:r>
      <w:r w:rsidR="00B633AD" w:rsidRPr="00F26043">
        <w:rPr>
          <w:b/>
          <w:bCs/>
          <w:color w:val="000000" w:themeColor="text1"/>
        </w:rPr>
        <w:t>9</w:t>
      </w:r>
      <w:r w:rsidRPr="00F26043">
        <w:rPr>
          <w:b/>
          <w:bCs/>
          <w:color w:val="000000" w:themeColor="text1"/>
        </w:rPr>
        <w:t xml:space="preserve">. </w:t>
      </w:r>
      <w:r w:rsidR="00F26043" w:rsidRPr="00F26043">
        <w:rPr>
          <w:b/>
          <w:color w:val="000000" w:themeColor="text1"/>
        </w:rPr>
        <w:t>Original size gels</w:t>
      </w:r>
      <w:r w:rsidRPr="00F26043">
        <w:rPr>
          <w:b/>
          <w:color w:val="000000" w:themeColor="text1"/>
        </w:rPr>
        <w:t xml:space="preserve"> of the Figure 6.</w:t>
      </w:r>
    </w:p>
    <w:p w14:paraId="66A9E053" w14:textId="77777777" w:rsidR="00F931A9" w:rsidRPr="00F26043" w:rsidRDefault="00F931A9" w:rsidP="00F26043">
      <w:pPr>
        <w:spacing w:line="580" w:lineRule="atLeast"/>
        <w:jc w:val="both"/>
        <w:rPr>
          <w:b/>
          <w:color w:val="000000" w:themeColor="text1"/>
        </w:rPr>
      </w:pPr>
    </w:p>
    <w:p w14:paraId="43010E1C" w14:textId="6499E7C4" w:rsidR="00B86D7E" w:rsidRPr="00F26043" w:rsidRDefault="00BD3B92" w:rsidP="00F26043">
      <w:pPr>
        <w:spacing w:line="580" w:lineRule="atLeast"/>
        <w:jc w:val="both"/>
        <w:rPr>
          <w:color w:val="000000" w:themeColor="text1"/>
        </w:rPr>
      </w:pPr>
      <w:r w:rsidRPr="00F26043">
        <w:rPr>
          <w:rFonts w:hint="eastAsia"/>
          <w:b/>
          <w:bCs/>
          <w:color w:val="000000" w:themeColor="text1"/>
        </w:rPr>
        <w:lastRenderedPageBreak/>
        <w:t>F</w:t>
      </w:r>
      <w:r w:rsidRPr="00F26043">
        <w:rPr>
          <w:b/>
          <w:bCs/>
          <w:color w:val="000000" w:themeColor="text1"/>
        </w:rPr>
        <w:t xml:space="preserve">igure S10. </w:t>
      </w:r>
      <w:r w:rsidR="00F26043" w:rsidRPr="00F26043">
        <w:rPr>
          <w:b/>
          <w:color w:val="000000" w:themeColor="text1"/>
        </w:rPr>
        <w:t>Original size gels</w:t>
      </w:r>
      <w:r w:rsidRPr="00F26043">
        <w:rPr>
          <w:b/>
          <w:color w:val="000000" w:themeColor="text1"/>
        </w:rPr>
        <w:t xml:space="preserve"> of the Figure 8.</w:t>
      </w:r>
    </w:p>
    <w:p w14:paraId="4A7BDDEE" w14:textId="77777777" w:rsidR="00B86D7E" w:rsidRPr="00F26043" w:rsidRDefault="00B86D7E" w:rsidP="00F26043">
      <w:pPr>
        <w:spacing w:line="580" w:lineRule="atLeast"/>
        <w:jc w:val="both"/>
        <w:rPr>
          <w:b/>
          <w:color w:val="000000" w:themeColor="text1"/>
        </w:rPr>
      </w:pPr>
    </w:p>
    <w:p w14:paraId="4634E13D" w14:textId="389D7930" w:rsidR="00462C6E" w:rsidRPr="00F26043" w:rsidRDefault="00462C6E" w:rsidP="00F26043">
      <w:pPr>
        <w:spacing w:line="580" w:lineRule="atLeast"/>
        <w:jc w:val="both"/>
        <w:rPr>
          <w:color w:val="000000" w:themeColor="text1"/>
        </w:rPr>
      </w:pPr>
      <w:r w:rsidRPr="00F26043">
        <w:rPr>
          <w:rFonts w:hint="eastAsia"/>
          <w:b/>
          <w:bCs/>
          <w:color w:val="000000" w:themeColor="text1"/>
        </w:rPr>
        <w:t>F</w:t>
      </w:r>
      <w:r w:rsidRPr="00F26043">
        <w:rPr>
          <w:b/>
          <w:bCs/>
          <w:color w:val="000000" w:themeColor="text1"/>
        </w:rPr>
        <w:t xml:space="preserve">igure S11. </w:t>
      </w:r>
      <w:r w:rsidR="00F26043" w:rsidRPr="00F26043">
        <w:rPr>
          <w:b/>
          <w:color w:val="000000" w:themeColor="text1"/>
        </w:rPr>
        <w:t>Original size gels</w:t>
      </w:r>
      <w:r w:rsidRPr="00F26043">
        <w:rPr>
          <w:b/>
          <w:color w:val="000000" w:themeColor="text1"/>
        </w:rPr>
        <w:t xml:space="preserve"> of the Figure 9.</w:t>
      </w:r>
    </w:p>
    <w:p w14:paraId="45690651" w14:textId="77777777" w:rsidR="00462C6E" w:rsidRPr="00F26043" w:rsidRDefault="00462C6E" w:rsidP="00F26043">
      <w:pPr>
        <w:spacing w:line="580" w:lineRule="atLeast"/>
        <w:jc w:val="both"/>
        <w:rPr>
          <w:b/>
          <w:color w:val="000000" w:themeColor="text1"/>
        </w:rPr>
      </w:pPr>
    </w:p>
    <w:p w14:paraId="0A504824" w14:textId="5FDAE53B" w:rsidR="00F931A9" w:rsidRPr="00F26043" w:rsidRDefault="00F931A9" w:rsidP="00F26043">
      <w:pPr>
        <w:spacing w:line="580" w:lineRule="atLeast"/>
        <w:jc w:val="both"/>
        <w:rPr>
          <w:color w:val="000000" w:themeColor="text1"/>
        </w:rPr>
      </w:pPr>
      <w:r w:rsidRPr="00F26043">
        <w:rPr>
          <w:rFonts w:hint="eastAsia"/>
          <w:b/>
          <w:bCs/>
          <w:color w:val="000000" w:themeColor="text1"/>
        </w:rPr>
        <w:t>F</w:t>
      </w:r>
      <w:r w:rsidRPr="00F26043">
        <w:rPr>
          <w:b/>
          <w:bCs/>
          <w:color w:val="000000" w:themeColor="text1"/>
        </w:rPr>
        <w:t>igure S</w:t>
      </w:r>
      <w:r w:rsidR="00EC3377" w:rsidRPr="00F26043">
        <w:rPr>
          <w:b/>
          <w:bCs/>
          <w:color w:val="000000" w:themeColor="text1"/>
        </w:rPr>
        <w:t>1</w:t>
      </w:r>
      <w:r w:rsidR="00462C6E" w:rsidRPr="00F26043">
        <w:rPr>
          <w:b/>
          <w:bCs/>
          <w:color w:val="000000" w:themeColor="text1"/>
        </w:rPr>
        <w:t>2</w:t>
      </w:r>
      <w:r w:rsidRPr="00F26043">
        <w:rPr>
          <w:b/>
          <w:bCs/>
          <w:color w:val="000000" w:themeColor="text1"/>
        </w:rPr>
        <w:t xml:space="preserve">. </w:t>
      </w:r>
      <w:r w:rsidR="00F26043" w:rsidRPr="00F26043">
        <w:rPr>
          <w:b/>
          <w:color w:val="000000" w:themeColor="text1"/>
        </w:rPr>
        <w:t>Original size gels</w:t>
      </w:r>
      <w:r w:rsidR="00F26043" w:rsidRPr="00F26043">
        <w:rPr>
          <w:b/>
          <w:color w:val="000000" w:themeColor="text1"/>
        </w:rPr>
        <w:t xml:space="preserve"> </w:t>
      </w:r>
      <w:r w:rsidRPr="00F26043">
        <w:rPr>
          <w:b/>
          <w:color w:val="000000" w:themeColor="text1"/>
        </w:rPr>
        <w:t>of the Figure 11.</w:t>
      </w:r>
    </w:p>
    <w:p w14:paraId="05524936" w14:textId="77777777" w:rsidR="00F931A9" w:rsidRPr="00F26043" w:rsidRDefault="00F931A9" w:rsidP="00F26043">
      <w:pPr>
        <w:spacing w:line="580" w:lineRule="atLeast"/>
        <w:jc w:val="both"/>
        <w:rPr>
          <w:b/>
          <w:color w:val="000000" w:themeColor="text1"/>
        </w:rPr>
      </w:pPr>
    </w:p>
    <w:p w14:paraId="6E62A1D1" w14:textId="651EB2BA" w:rsidR="00F931A9" w:rsidRPr="00F26043" w:rsidRDefault="00F931A9" w:rsidP="00F26043">
      <w:pPr>
        <w:spacing w:line="580" w:lineRule="atLeast"/>
        <w:jc w:val="both"/>
        <w:rPr>
          <w:b/>
          <w:color w:val="000000" w:themeColor="text1"/>
        </w:rPr>
      </w:pPr>
      <w:r w:rsidRPr="00F26043">
        <w:rPr>
          <w:rFonts w:hint="eastAsia"/>
          <w:b/>
          <w:bCs/>
          <w:color w:val="000000" w:themeColor="text1"/>
        </w:rPr>
        <w:t>F</w:t>
      </w:r>
      <w:r w:rsidRPr="00F26043">
        <w:rPr>
          <w:b/>
          <w:bCs/>
          <w:color w:val="000000" w:themeColor="text1"/>
        </w:rPr>
        <w:t>igure S</w:t>
      </w:r>
      <w:r w:rsidR="00EC3377" w:rsidRPr="00F26043">
        <w:rPr>
          <w:b/>
          <w:bCs/>
          <w:color w:val="000000" w:themeColor="text1"/>
        </w:rPr>
        <w:t>1</w:t>
      </w:r>
      <w:r w:rsidR="00462C6E" w:rsidRPr="00F26043">
        <w:rPr>
          <w:b/>
          <w:bCs/>
          <w:color w:val="000000" w:themeColor="text1"/>
        </w:rPr>
        <w:t>3</w:t>
      </w:r>
      <w:r w:rsidRPr="00F26043">
        <w:rPr>
          <w:b/>
          <w:bCs/>
          <w:color w:val="000000" w:themeColor="text1"/>
        </w:rPr>
        <w:t xml:space="preserve">. </w:t>
      </w:r>
      <w:r w:rsidR="00F26043" w:rsidRPr="00F26043">
        <w:rPr>
          <w:b/>
          <w:color w:val="000000" w:themeColor="text1"/>
        </w:rPr>
        <w:t>Original size gels</w:t>
      </w:r>
      <w:r w:rsidRPr="00F26043">
        <w:rPr>
          <w:b/>
          <w:color w:val="000000" w:themeColor="text1"/>
        </w:rPr>
        <w:t xml:space="preserve"> of the Figure 13.</w:t>
      </w:r>
    </w:p>
    <w:p w14:paraId="273812AC" w14:textId="77777777" w:rsidR="00F931A9" w:rsidRPr="00F26043" w:rsidRDefault="00F931A9" w:rsidP="00F26043">
      <w:pPr>
        <w:spacing w:line="580" w:lineRule="atLeast"/>
        <w:jc w:val="both"/>
        <w:rPr>
          <w:b/>
          <w:color w:val="000000" w:themeColor="text1"/>
        </w:rPr>
      </w:pPr>
    </w:p>
    <w:p w14:paraId="4E96CD56" w14:textId="633769EA" w:rsidR="00F931A9" w:rsidRPr="00F26043" w:rsidRDefault="00F931A9" w:rsidP="00F26043">
      <w:pPr>
        <w:spacing w:line="580" w:lineRule="atLeast"/>
        <w:jc w:val="both"/>
        <w:rPr>
          <w:b/>
          <w:color w:val="000000" w:themeColor="text1"/>
        </w:rPr>
      </w:pPr>
      <w:r w:rsidRPr="00F26043">
        <w:rPr>
          <w:rFonts w:hint="eastAsia"/>
          <w:b/>
          <w:bCs/>
          <w:color w:val="000000" w:themeColor="text1"/>
        </w:rPr>
        <w:t>F</w:t>
      </w:r>
      <w:r w:rsidRPr="00F26043">
        <w:rPr>
          <w:b/>
          <w:bCs/>
          <w:color w:val="000000" w:themeColor="text1"/>
        </w:rPr>
        <w:t>igure S</w:t>
      </w:r>
      <w:r w:rsidR="00EC3377" w:rsidRPr="00F26043">
        <w:rPr>
          <w:b/>
          <w:bCs/>
          <w:color w:val="000000" w:themeColor="text1"/>
        </w:rPr>
        <w:t>1</w:t>
      </w:r>
      <w:r w:rsidR="00462C6E" w:rsidRPr="00F26043">
        <w:rPr>
          <w:b/>
          <w:bCs/>
          <w:color w:val="000000" w:themeColor="text1"/>
        </w:rPr>
        <w:t>4</w:t>
      </w:r>
      <w:r w:rsidRPr="00F26043">
        <w:rPr>
          <w:b/>
          <w:bCs/>
          <w:color w:val="000000" w:themeColor="text1"/>
        </w:rPr>
        <w:t xml:space="preserve">. </w:t>
      </w:r>
      <w:r w:rsidR="00F26043" w:rsidRPr="00F26043">
        <w:rPr>
          <w:b/>
          <w:color w:val="000000" w:themeColor="text1"/>
        </w:rPr>
        <w:t>Original size gels</w:t>
      </w:r>
      <w:r w:rsidRPr="00F26043">
        <w:rPr>
          <w:b/>
          <w:color w:val="000000" w:themeColor="text1"/>
        </w:rPr>
        <w:t xml:space="preserve"> of the Figure 15.</w:t>
      </w:r>
    </w:p>
    <w:p w14:paraId="3115F6CD" w14:textId="77777777" w:rsidR="00F931A9" w:rsidRPr="00F26043" w:rsidRDefault="00F931A9" w:rsidP="00F26043">
      <w:pPr>
        <w:spacing w:line="580" w:lineRule="atLeast"/>
        <w:jc w:val="both"/>
        <w:rPr>
          <w:b/>
          <w:color w:val="000000" w:themeColor="text1"/>
        </w:rPr>
      </w:pPr>
    </w:p>
    <w:p w14:paraId="384A8EB7" w14:textId="420C5ED4" w:rsidR="00F931A9" w:rsidRPr="00F26043" w:rsidRDefault="00F931A9" w:rsidP="00F26043">
      <w:pPr>
        <w:spacing w:line="580" w:lineRule="atLeast"/>
        <w:jc w:val="both"/>
        <w:rPr>
          <w:b/>
          <w:color w:val="000000" w:themeColor="text1"/>
        </w:rPr>
      </w:pPr>
      <w:r w:rsidRPr="00F26043">
        <w:rPr>
          <w:rFonts w:hint="eastAsia"/>
          <w:b/>
          <w:bCs/>
          <w:color w:val="000000" w:themeColor="text1"/>
        </w:rPr>
        <w:t>F</w:t>
      </w:r>
      <w:r w:rsidRPr="00F26043">
        <w:rPr>
          <w:b/>
          <w:bCs/>
          <w:color w:val="000000" w:themeColor="text1"/>
        </w:rPr>
        <w:t xml:space="preserve">igure </w:t>
      </w:r>
      <w:r w:rsidR="00692779" w:rsidRPr="00F26043">
        <w:rPr>
          <w:b/>
          <w:bCs/>
          <w:color w:val="000000" w:themeColor="text1"/>
        </w:rPr>
        <w:t>S</w:t>
      </w:r>
      <w:r w:rsidR="00EC3377" w:rsidRPr="00F26043">
        <w:rPr>
          <w:b/>
          <w:bCs/>
          <w:color w:val="000000" w:themeColor="text1"/>
        </w:rPr>
        <w:t>1</w:t>
      </w:r>
      <w:r w:rsidR="00462C6E" w:rsidRPr="00F26043">
        <w:rPr>
          <w:b/>
          <w:bCs/>
          <w:color w:val="000000" w:themeColor="text1"/>
        </w:rPr>
        <w:t>5</w:t>
      </w:r>
      <w:r w:rsidRPr="00F26043">
        <w:rPr>
          <w:b/>
          <w:bCs/>
          <w:color w:val="000000" w:themeColor="text1"/>
        </w:rPr>
        <w:t xml:space="preserve">. </w:t>
      </w:r>
      <w:r w:rsidR="00F26043" w:rsidRPr="00F26043">
        <w:rPr>
          <w:b/>
          <w:color w:val="000000" w:themeColor="text1"/>
        </w:rPr>
        <w:t>Original size gels</w:t>
      </w:r>
      <w:r w:rsidRPr="00F26043">
        <w:rPr>
          <w:b/>
          <w:color w:val="000000" w:themeColor="text1"/>
        </w:rPr>
        <w:t xml:space="preserve"> of the Figure 17.</w:t>
      </w:r>
    </w:p>
    <w:p w14:paraId="5B71D601" w14:textId="77777777" w:rsidR="00F931A9" w:rsidRPr="00F26043" w:rsidRDefault="00F931A9" w:rsidP="00F26043">
      <w:pPr>
        <w:spacing w:line="580" w:lineRule="atLeast"/>
        <w:jc w:val="both"/>
        <w:rPr>
          <w:color w:val="000000" w:themeColor="text1"/>
        </w:rPr>
      </w:pPr>
    </w:p>
    <w:p w14:paraId="52A9D93D" w14:textId="364C75C1" w:rsidR="00F931A9" w:rsidRPr="00F26043" w:rsidRDefault="00E470EC" w:rsidP="00F26043">
      <w:pPr>
        <w:spacing w:line="580" w:lineRule="atLeast"/>
        <w:jc w:val="both"/>
        <w:rPr>
          <w:color w:val="000000" w:themeColor="text1"/>
        </w:rPr>
      </w:pPr>
      <w:r w:rsidRPr="00F26043">
        <w:rPr>
          <w:rFonts w:hint="eastAsia"/>
          <w:b/>
          <w:bCs/>
          <w:color w:val="000000" w:themeColor="text1"/>
        </w:rPr>
        <w:t>F</w:t>
      </w:r>
      <w:r w:rsidRPr="00F26043">
        <w:rPr>
          <w:b/>
          <w:bCs/>
          <w:color w:val="000000" w:themeColor="text1"/>
        </w:rPr>
        <w:t>igure S</w:t>
      </w:r>
      <w:r w:rsidR="00EC3377" w:rsidRPr="00F26043">
        <w:rPr>
          <w:b/>
          <w:bCs/>
          <w:color w:val="000000" w:themeColor="text1"/>
        </w:rPr>
        <w:t>1</w:t>
      </w:r>
      <w:r w:rsidR="00462C6E" w:rsidRPr="00F26043">
        <w:rPr>
          <w:b/>
          <w:bCs/>
          <w:color w:val="000000" w:themeColor="text1"/>
        </w:rPr>
        <w:t>6</w:t>
      </w:r>
      <w:r w:rsidRPr="00F26043">
        <w:rPr>
          <w:b/>
          <w:bCs/>
          <w:color w:val="000000" w:themeColor="text1"/>
        </w:rPr>
        <w:t xml:space="preserve">. </w:t>
      </w:r>
      <w:r w:rsidR="00F26043" w:rsidRPr="00F26043">
        <w:rPr>
          <w:b/>
          <w:color w:val="000000" w:themeColor="text1"/>
        </w:rPr>
        <w:t>Original size gels</w:t>
      </w:r>
      <w:r w:rsidRPr="00F26043">
        <w:rPr>
          <w:b/>
          <w:color w:val="000000" w:themeColor="text1"/>
        </w:rPr>
        <w:t xml:space="preserve"> of the Figure S1.</w:t>
      </w:r>
    </w:p>
    <w:p w14:paraId="6CCF5052" w14:textId="77777777" w:rsidR="00F931A9" w:rsidRPr="00F26043" w:rsidRDefault="00F931A9" w:rsidP="00F26043">
      <w:pPr>
        <w:spacing w:line="580" w:lineRule="atLeast"/>
        <w:jc w:val="both"/>
        <w:rPr>
          <w:color w:val="000000" w:themeColor="text1"/>
        </w:rPr>
      </w:pPr>
    </w:p>
    <w:p w14:paraId="585F1114" w14:textId="083EFBC5" w:rsidR="00E470EC" w:rsidRPr="00F26043" w:rsidRDefault="00E470EC" w:rsidP="00F26043">
      <w:pPr>
        <w:spacing w:line="580" w:lineRule="atLeast"/>
        <w:jc w:val="both"/>
        <w:rPr>
          <w:color w:val="000000" w:themeColor="text1"/>
        </w:rPr>
      </w:pPr>
      <w:r w:rsidRPr="00F26043">
        <w:rPr>
          <w:rFonts w:hint="eastAsia"/>
          <w:b/>
          <w:bCs/>
          <w:color w:val="000000" w:themeColor="text1"/>
        </w:rPr>
        <w:t>F</w:t>
      </w:r>
      <w:r w:rsidRPr="00F26043">
        <w:rPr>
          <w:b/>
          <w:bCs/>
          <w:color w:val="000000" w:themeColor="text1"/>
        </w:rPr>
        <w:t>igure S</w:t>
      </w:r>
      <w:r w:rsidR="00EC3377" w:rsidRPr="00F26043">
        <w:rPr>
          <w:b/>
          <w:bCs/>
          <w:color w:val="000000" w:themeColor="text1"/>
        </w:rPr>
        <w:t>1</w:t>
      </w:r>
      <w:r w:rsidR="00462C6E" w:rsidRPr="00F26043">
        <w:rPr>
          <w:b/>
          <w:bCs/>
          <w:color w:val="000000" w:themeColor="text1"/>
        </w:rPr>
        <w:t>7</w:t>
      </w:r>
      <w:r w:rsidRPr="00F26043">
        <w:rPr>
          <w:b/>
          <w:bCs/>
          <w:color w:val="000000" w:themeColor="text1"/>
        </w:rPr>
        <w:t xml:space="preserve">. </w:t>
      </w:r>
      <w:r w:rsidR="00F26043" w:rsidRPr="00F26043">
        <w:rPr>
          <w:b/>
          <w:color w:val="000000" w:themeColor="text1"/>
        </w:rPr>
        <w:t>Original size gels</w:t>
      </w:r>
      <w:r w:rsidRPr="00F26043">
        <w:rPr>
          <w:b/>
          <w:color w:val="000000" w:themeColor="text1"/>
        </w:rPr>
        <w:t xml:space="preserve"> of the Figure S2.</w:t>
      </w:r>
    </w:p>
    <w:p w14:paraId="5E0619F0" w14:textId="77777777" w:rsidR="00F931A9" w:rsidRPr="00F26043" w:rsidRDefault="00F931A9" w:rsidP="00F26043">
      <w:pPr>
        <w:spacing w:line="580" w:lineRule="atLeast"/>
        <w:jc w:val="both"/>
        <w:rPr>
          <w:color w:val="000000" w:themeColor="text1"/>
        </w:rPr>
      </w:pPr>
    </w:p>
    <w:p w14:paraId="7B582B76" w14:textId="7C15FA3C" w:rsidR="00E470EC" w:rsidRPr="00F26043" w:rsidRDefault="00E470EC" w:rsidP="00F26043">
      <w:pPr>
        <w:spacing w:line="580" w:lineRule="atLeast"/>
        <w:jc w:val="both"/>
        <w:rPr>
          <w:color w:val="000000" w:themeColor="text1"/>
        </w:rPr>
      </w:pPr>
      <w:r w:rsidRPr="00F26043">
        <w:rPr>
          <w:rFonts w:hint="eastAsia"/>
          <w:b/>
          <w:bCs/>
          <w:color w:val="000000" w:themeColor="text1"/>
        </w:rPr>
        <w:t>F</w:t>
      </w:r>
      <w:r w:rsidRPr="00F26043">
        <w:rPr>
          <w:b/>
          <w:bCs/>
          <w:color w:val="000000" w:themeColor="text1"/>
        </w:rPr>
        <w:t>igure S</w:t>
      </w:r>
      <w:r w:rsidR="00EC3377" w:rsidRPr="00F26043">
        <w:rPr>
          <w:b/>
          <w:bCs/>
          <w:color w:val="000000" w:themeColor="text1"/>
        </w:rPr>
        <w:t>1</w:t>
      </w:r>
      <w:r w:rsidR="00462C6E" w:rsidRPr="00F26043">
        <w:rPr>
          <w:b/>
          <w:bCs/>
          <w:color w:val="000000" w:themeColor="text1"/>
        </w:rPr>
        <w:t>8</w:t>
      </w:r>
      <w:r w:rsidRPr="00F26043">
        <w:rPr>
          <w:b/>
          <w:bCs/>
          <w:color w:val="000000" w:themeColor="text1"/>
        </w:rPr>
        <w:t xml:space="preserve">. </w:t>
      </w:r>
      <w:r w:rsidR="00F26043" w:rsidRPr="00F26043">
        <w:rPr>
          <w:b/>
          <w:color w:val="000000" w:themeColor="text1"/>
        </w:rPr>
        <w:t>Original size gels</w:t>
      </w:r>
      <w:r w:rsidRPr="00F26043">
        <w:rPr>
          <w:b/>
          <w:color w:val="000000" w:themeColor="text1"/>
        </w:rPr>
        <w:t xml:space="preserve"> of the Figure S3.</w:t>
      </w:r>
    </w:p>
    <w:p w14:paraId="360E40B5" w14:textId="77777777" w:rsidR="00F931A9" w:rsidRPr="00F26043" w:rsidRDefault="00F931A9" w:rsidP="00F26043">
      <w:pPr>
        <w:spacing w:line="580" w:lineRule="atLeast"/>
        <w:jc w:val="both"/>
        <w:rPr>
          <w:color w:val="000000" w:themeColor="text1"/>
        </w:rPr>
      </w:pPr>
    </w:p>
    <w:p w14:paraId="77975913" w14:textId="5F8F0468" w:rsidR="00E470EC" w:rsidRPr="00F26043" w:rsidRDefault="00E470EC" w:rsidP="00F26043">
      <w:pPr>
        <w:spacing w:line="580" w:lineRule="atLeast"/>
        <w:jc w:val="both"/>
        <w:rPr>
          <w:color w:val="000000" w:themeColor="text1"/>
        </w:rPr>
      </w:pPr>
      <w:r w:rsidRPr="00F26043">
        <w:rPr>
          <w:rFonts w:hint="eastAsia"/>
          <w:b/>
          <w:bCs/>
          <w:color w:val="000000" w:themeColor="text1"/>
        </w:rPr>
        <w:t>F</w:t>
      </w:r>
      <w:r w:rsidRPr="00F26043">
        <w:rPr>
          <w:b/>
          <w:bCs/>
          <w:color w:val="000000" w:themeColor="text1"/>
        </w:rPr>
        <w:t>igure S</w:t>
      </w:r>
      <w:r w:rsidR="00EC3377" w:rsidRPr="00F26043">
        <w:rPr>
          <w:b/>
          <w:bCs/>
          <w:color w:val="000000" w:themeColor="text1"/>
        </w:rPr>
        <w:t>1</w:t>
      </w:r>
      <w:r w:rsidR="00462C6E" w:rsidRPr="00F26043">
        <w:rPr>
          <w:b/>
          <w:bCs/>
          <w:color w:val="000000" w:themeColor="text1"/>
        </w:rPr>
        <w:t>9</w:t>
      </w:r>
      <w:r w:rsidRPr="00F26043">
        <w:rPr>
          <w:b/>
          <w:bCs/>
          <w:color w:val="000000" w:themeColor="text1"/>
        </w:rPr>
        <w:t xml:space="preserve">. </w:t>
      </w:r>
      <w:r w:rsidR="00F26043" w:rsidRPr="00F26043">
        <w:rPr>
          <w:b/>
          <w:color w:val="000000" w:themeColor="text1"/>
        </w:rPr>
        <w:t>Original size gels</w:t>
      </w:r>
      <w:r w:rsidRPr="00F26043">
        <w:rPr>
          <w:b/>
          <w:color w:val="000000" w:themeColor="text1"/>
        </w:rPr>
        <w:t xml:space="preserve"> of the Figure S4.</w:t>
      </w:r>
    </w:p>
    <w:p w14:paraId="522B43CC" w14:textId="77777777" w:rsidR="00E470EC" w:rsidRPr="00F26043" w:rsidRDefault="00E470EC" w:rsidP="00F26043">
      <w:pPr>
        <w:spacing w:line="580" w:lineRule="atLeast"/>
        <w:jc w:val="both"/>
        <w:rPr>
          <w:color w:val="000000" w:themeColor="text1"/>
        </w:rPr>
      </w:pPr>
    </w:p>
    <w:p w14:paraId="1AC513C9" w14:textId="45F79F05" w:rsidR="00F931A9" w:rsidRPr="00F26043" w:rsidRDefault="00B633AD" w:rsidP="00F26043">
      <w:pPr>
        <w:spacing w:line="580" w:lineRule="atLeast"/>
        <w:jc w:val="both"/>
        <w:rPr>
          <w:color w:val="000000" w:themeColor="text1"/>
        </w:rPr>
      </w:pPr>
      <w:r w:rsidRPr="00F26043">
        <w:rPr>
          <w:rFonts w:hint="eastAsia"/>
          <w:b/>
          <w:bCs/>
          <w:color w:val="000000" w:themeColor="text1"/>
        </w:rPr>
        <w:t>F</w:t>
      </w:r>
      <w:r w:rsidRPr="00F26043">
        <w:rPr>
          <w:b/>
          <w:bCs/>
          <w:color w:val="000000" w:themeColor="text1"/>
        </w:rPr>
        <w:t>igure S</w:t>
      </w:r>
      <w:r w:rsidR="00462C6E" w:rsidRPr="00F26043">
        <w:rPr>
          <w:b/>
          <w:bCs/>
          <w:color w:val="000000" w:themeColor="text1"/>
        </w:rPr>
        <w:t>20</w:t>
      </w:r>
      <w:r w:rsidRPr="00F26043">
        <w:rPr>
          <w:b/>
          <w:bCs/>
          <w:color w:val="000000" w:themeColor="text1"/>
        </w:rPr>
        <w:t xml:space="preserve">. </w:t>
      </w:r>
      <w:r w:rsidR="00F26043" w:rsidRPr="00F26043">
        <w:rPr>
          <w:b/>
          <w:color w:val="000000" w:themeColor="text1"/>
        </w:rPr>
        <w:t>Original size gels</w:t>
      </w:r>
      <w:r w:rsidRPr="00F26043">
        <w:rPr>
          <w:b/>
          <w:color w:val="000000" w:themeColor="text1"/>
        </w:rPr>
        <w:t xml:space="preserve"> of the Figure S6.</w:t>
      </w:r>
    </w:p>
    <w:sectPr w:rsidR="00F931A9" w:rsidRPr="00F26043" w:rsidSect="00343CE5">
      <w:footerReference w:type="even" r:id="rId7"/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2142B" w14:textId="77777777" w:rsidR="004050B9" w:rsidRDefault="004050B9" w:rsidP="00E166AC">
      <w:r>
        <w:separator/>
      </w:r>
    </w:p>
  </w:endnote>
  <w:endnote w:type="continuationSeparator" w:id="0">
    <w:p w14:paraId="0631E4BB" w14:textId="77777777" w:rsidR="004050B9" w:rsidRDefault="004050B9" w:rsidP="00E16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平成明朝">
    <w:altName w:val="ＭＳ 明朝"/>
    <w:panose1 w:val="020B0604020202020204"/>
    <w:charset w:val="80"/>
    <w:family w:val="auto"/>
    <w:pitch w:val="default"/>
    <w:sig w:usb0="01000000" w:usb1="00000000" w:usb2="07040001" w:usb3="00000000" w:csb0="00020000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8"/>
      </w:rPr>
      <w:id w:val="-335160379"/>
      <w:docPartObj>
        <w:docPartGallery w:val="Page Numbers (Bottom of Page)"/>
        <w:docPartUnique/>
      </w:docPartObj>
    </w:sdtPr>
    <w:sdtContent>
      <w:p w14:paraId="2B4E1D35" w14:textId="73AC4C83" w:rsidR="00E166AC" w:rsidRDefault="00E166AC" w:rsidP="00757C21">
        <w:pPr>
          <w:pStyle w:val="a6"/>
          <w:framePr w:wrap="none" w:vAnchor="text" w:hAnchor="margin" w:xAlign="center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separate"/>
        </w:r>
        <w:r w:rsidR="006442AF">
          <w:rPr>
            <w:rStyle w:val="a8"/>
            <w:noProof/>
          </w:rPr>
          <w:t>20</w:t>
        </w:r>
        <w:r>
          <w:rPr>
            <w:rStyle w:val="a8"/>
          </w:rPr>
          <w:fldChar w:fldCharType="end"/>
        </w:r>
      </w:p>
    </w:sdtContent>
  </w:sdt>
  <w:p w14:paraId="687756EE" w14:textId="77777777" w:rsidR="00E166AC" w:rsidRDefault="00E166A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8"/>
      </w:rPr>
      <w:id w:val="1045259410"/>
      <w:docPartObj>
        <w:docPartGallery w:val="Page Numbers (Bottom of Page)"/>
        <w:docPartUnique/>
      </w:docPartObj>
    </w:sdtPr>
    <w:sdtContent>
      <w:p w14:paraId="3B171A4E" w14:textId="3AC41134" w:rsidR="00E166AC" w:rsidRDefault="00E166AC" w:rsidP="00757C21">
        <w:pPr>
          <w:pStyle w:val="a6"/>
          <w:framePr w:wrap="none" w:vAnchor="text" w:hAnchor="margin" w:xAlign="center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separate"/>
        </w:r>
        <w:r w:rsidR="00D53FF6">
          <w:rPr>
            <w:rStyle w:val="a8"/>
            <w:noProof/>
          </w:rPr>
          <w:t>8</w:t>
        </w:r>
        <w:r>
          <w:rPr>
            <w:rStyle w:val="a8"/>
          </w:rPr>
          <w:fldChar w:fldCharType="end"/>
        </w:r>
      </w:p>
    </w:sdtContent>
  </w:sdt>
  <w:p w14:paraId="7F40936D" w14:textId="77777777" w:rsidR="00E166AC" w:rsidRDefault="00E166A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5516A" w14:textId="77777777" w:rsidR="004050B9" w:rsidRDefault="004050B9" w:rsidP="00E166AC">
      <w:r>
        <w:separator/>
      </w:r>
    </w:p>
  </w:footnote>
  <w:footnote w:type="continuationSeparator" w:id="0">
    <w:p w14:paraId="4009D0C6" w14:textId="77777777" w:rsidR="004050B9" w:rsidRDefault="004050B9" w:rsidP="00E16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01D53"/>
    <w:multiLevelType w:val="multilevel"/>
    <w:tmpl w:val="72CA35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84852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CE5"/>
    <w:rsid w:val="00000261"/>
    <w:rsid w:val="000009DA"/>
    <w:rsid w:val="000017F4"/>
    <w:rsid w:val="00001AA5"/>
    <w:rsid w:val="00002B6E"/>
    <w:rsid w:val="00002B9E"/>
    <w:rsid w:val="000031AA"/>
    <w:rsid w:val="00004688"/>
    <w:rsid w:val="0000469A"/>
    <w:rsid w:val="0000470C"/>
    <w:rsid w:val="000056DD"/>
    <w:rsid w:val="00005E38"/>
    <w:rsid w:val="00005E5C"/>
    <w:rsid w:val="00006DFF"/>
    <w:rsid w:val="000074F4"/>
    <w:rsid w:val="0000752D"/>
    <w:rsid w:val="0000769B"/>
    <w:rsid w:val="00007CDA"/>
    <w:rsid w:val="0001007D"/>
    <w:rsid w:val="0001078E"/>
    <w:rsid w:val="00010D85"/>
    <w:rsid w:val="00011914"/>
    <w:rsid w:val="00011D8D"/>
    <w:rsid w:val="0001241C"/>
    <w:rsid w:val="00012469"/>
    <w:rsid w:val="000124EF"/>
    <w:rsid w:val="00012967"/>
    <w:rsid w:val="00012A71"/>
    <w:rsid w:val="0001360E"/>
    <w:rsid w:val="00013EA6"/>
    <w:rsid w:val="00014267"/>
    <w:rsid w:val="000145E2"/>
    <w:rsid w:val="00014844"/>
    <w:rsid w:val="00014AD0"/>
    <w:rsid w:val="00015232"/>
    <w:rsid w:val="00015CEA"/>
    <w:rsid w:val="00015D7E"/>
    <w:rsid w:val="00015DDC"/>
    <w:rsid w:val="00015FB5"/>
    <w:rsid w:val="00016316"/>
    <w:rsid w:val="00017724"/>
    <w:rsid w:val="00020B0F"/>
    <w:rsid w:val="00021E4B"/>
    <w:rsid w:val="00021F17"/>
    <w:rsid w:val="00023238"/>
    <w:rsid w:val="00023A5A"/>
    <w:rsid w:val="00023D15"/>
    <w:rsid w:val="00024529"/>
    <w:rsid w:val="00024950"/>
    <w:rsid w:val="00024EB0"/>
    <w:rsid w:val="000251C8"/>
    <w:rsid w:val="00025927"/>
    <w:rsid w:val="00025A0C"/>
    <w:rsid w:val="00026CCA"/>
    <w:rsid w:val="00027242"/>
    <w:rsid w:val="000272D0"/>
    <w:rsid w:val="00027569"/>
    <w:rsid w:val="00027800"/>
    <w:rsid w:val="00030E00"/>
    <w:rsid w:val="0003197F"/>
    <w:rsid w:val="00031ACB"/>
    <w:rsid w:val="00031C71"/>
    <w:rsid w:val="000320A8"/>
    <w:rsid w:val="000323BC"/>
    <w:rsid w:val="000329DD"/>
    <w:rsid w:val="00032C5E"/>
    <w:rsid w:val="00032D64"/>
    <w:rsid w:val="00032DBC"/>
    <w:rsid w:val="00033165"/>
    <w:rsid w:val="00033322"/>
    <w:rsid w:val="000333A0"/>
    <w:rsid w:val="00033ADA"/>
    <w:rsid w:val="00033C7D"/>
    <w:rsid w:val="00034950"/>
    <w:rsid w:val="00034D01"/>
    <w:rsid w:val="000358D7"/>
    <w:rsid w:val="0003590F"/>
    <w:rsid w:val="0003619D"/>
    <w:rsid w:val="00036296"/>
    <w:rsid w:val="0003683E"/>
    <w:rsid w:val="000369C1"/>
    <w:rsid w:val="0003743C"/>
    <w:rsid w:val="0003756F"/>
    <w:rsid w:val="000401E3"/>
    <w:rsid w:val="00040706"/>
    <w:rsid w:val="00041188"/>
    <w:rsid w:val="000414FD"/>
    <w:rsid w:val="00041616"/>
    <w:rsid w:val="00041850"/>
    <w:rsid w:val="00041AA5"/>
    <w:rsid w:val="00042009"/>
    <w:rsid w:val="0004207C"/>
    <w:rsid w:val="00042B53"/>
    <w:rsid w:val="00043067"/>
    <w:rsid w:val="00043414"/>
    <w:rsid w:val="00043663"/>
    <w:rsid w:val="00044834"/>
    <w:rsid w:val="00044A68"/>
    <w:rsid w:val="00044C46"/>
    <w:rsid w:val="00044E64"/>
    <w:rsid w:val="00045377"/>
    <w:rsid w:val="000455E9"/>
    <w:rsid w:val="00045AD0"/>
    <w:rsid w:val="00047F70"/>
    <w:rsid w:val="00050074"/>
    <w:rsid w:val="00050742"/>
    <w:rsid w:val="00050E20"/>
    <w:rsid w:val="00050F6E"/>
    <w:rsid w:val="00050FD9"/>
    <w:rsid w:val="00051790"/>
    <w:rsid w:val="0005251B"/>
    <w:rsid w:val="00054625"/>
    <w:rsid w:val="00054681"/>
    <w:rsid w:val="0005468E"/>
    <w:rsid w:val="00054714"/>
    <w:rsid w:val="00054C02"/>
    <w:rsid w:val="0005560B"/>
    <w:rsid w:val="00055862"/>
    <w:rsid w:val="00055C4F"/>
    <w:rsid w:val="00055F61"/>
    <w:rsid w:val="00056155"/>
    <w:rsid w:val="00060009"/>
    <w:rsid w:val="000603F2"/>
    <w:rsid w:val="0006048D"/>
    <w:rsid w:val="0006082F"/>
    <w:rsid w:val="00060D27"/>
    <w:rsid w:val="000610BC"/>
    <w:rsid w:val="000611A2"/>
    <w:rsid w:val="000613AF"/>
    <w:rsid w:val="0006235F"/>
    <w:rsid w:val="0006262B"/>
    <w:rsid w:val="000633B5"/>
    <w:rsid w:val="0006349C"/>
    <w:rsid w:val="00063A0C"/>
    <w:rsid w:val="00064B92"/>
    <w:rsid w:val="00064CFF"/>
    <w:rsid w:val="0006510D"/>
    <w:rsid w:val="00065786"/>
    <w:rsid w:val="00065BE0"/>
    <w:rsid w:val="00065F4A"/>
    <w:rsid w:val="00066C6A"/>
    <w:rsid w:val="00067141"/>
    <w:rsid w:val="0006741A"/>
    <w:rsid w:val="000674E5"/>
    <w:rsid w:val="000678B7"/>
    <w:rsid w:val="00067AFC"/>
    <w:rsid w:val="00070450"/>
    <w:rsid w:val="00070D85"/>
    <w:rsid w:val="0007169D"/>
    <w:rsid w:val="00071777"/>
    <w:rsid w:val="000718A1"/>
    <w:rsid w:val="00071D66"/>
    <w:rsid w:val="000720D1"/>
    <w:rsid w:val="00073155"/>
    <w:rsid w:val="0007322E"/>
    <w:rsid w:val="000737C2"/>
    <w:rsid w:val="000740B1"/>
    <w:rsid w:val="0007416C"/>
    <w:rsid w:val="000744B8"/>
    <w:rsid w:val="00074633"/>
    <w:rsid w:val="00074E76"/>
    <w:rsid w:val="00075D13"/>
    <w:rsid w:val="00075F80"/>
    <w:rsid w:val="00075FC7"/>
    <w:rsid w:val="000766B1"/>
    <w:rsid w:val="00076841"/>
    <w:rsid w:val="0007693A"/>
    <w:rsid w:val="00076985"/>
    <w:rsid w:val="00077576"/>
    <w:rsid w:val="000804BC"/>
    <w:rsid w:val="00080509"/>
    <w:rsid w:val="0008302F"/>
    <w:rsid w:val="000834C2"/>
    <w:rsid w:val="00083CCE"/>
    <w:rsid w:val="0008525C"/>
    <w:rsid w:val="00086677"/>
    <w:rsid w:val="00086772"/>
    <w:rsid w:val="00086A4D"/>
    <w:rsid w:val="00086AE8"/>
    <w:rsid w:val="00086FE9"/>
    <w:rsid w:val="0008774F"/>
    <w:rsid w:val="00087922"/>
    <w:rsid w:val="00087FFE"/>
    <w:rsid w:val="00090101"/>
    <w:rsid w:val="000902E0"/>
    <w:rsid w:val="000903F4"/>
    <w:rsid w:val="00090E81"/>
    <w:rsid w:val="00091B81"/>
    <w:rsid w:val="00091CD5"/>
    <w:rsid w:val="00091D71"/>
    <w:rsid w:val="0009209B"/>
    <w:rsid w:val="0009232D"/>
    <w:rsid w:val="000936D1"/>
    <w:rsid w:val="00093D16"/>
    <w:rsid w:val="000940D7"/>
    <w:rsid w:val="000961CE"/>
    <w:rsid w:val="000966B1"/>
    <w:rsid w:val="000974C2"/>
    <w:rsid w:val="000975A7"/>
    <w:rsid w:val="000977BC"/>
    <w:rsid w:val="000979E7"/>
    <w:rsid w:val="000A006A"/>
    <w:rsid w:val="000A08B1"/>
    <w:rsid w:val="000A098A"/>
    <w:rsid w:val="000A0B23"/>
    <w:rsid w:val="000A259E"/>
    <w:rsid w:val="000A2B01"/>
    <w:rsid w:val="000A2D57"/>
    <w:rsid w:val="000A35DE"/>
    <w:rsid w:val="000A3F95"/>
    <w:rsid w:val="000A4861"/>
    <w:rsid w:val="000A490A"/>
    <w:rsid w:val="000A532A"/>
    <w:rsid w:val="000A5A89"/>
    <w:rsid w:val="000A5AC0"/>
    <w:rsid w:val="000A5B9B"/>
    <w:rsid w:val="000A6868"/>
    <w:rsid w:val="000A6DD2"/>
    <w:rsid w:val="000A70C7"/>
    <w:rsid w:val="000A738B"/>
    <w:rsid w:val="000A7809"/>
    <w:rsid w:val="000A79B7"/>
    <w:rsid w:val="000A7CE2"/>
    <w:rsid w:val="000B0A21"/>
    <w:rsid w:val="000B0C70"/>
    <w:rsid w:val="000B18D9"/>
    <w:rsid w:val="000B1B0B"/>
    <w:rsid w:val="000B1BDF"/>
    <w:rsid w:val="000B2096"/>
    <w:rsid w:val="000B2AA1"/>
    <w:rsid w:val="000B2ECE"/>
    <w:rsid w:val="000B31C4"/>
    <w:rsid w:val="000B3314"/>
    <w:rsid w:val="000B3755"/>
    <w:rsid w:val="000B4140"/>
    <w:rsid w:val="000B43E0"/>
    <w:rsid w:val="000B45AF"/>
    <w:rsid w:val="000B47AE"/>
    <w:rsid w:val="000B4942"/>
    <w:rsid w:val="000B4982"/>
    <w:rsid w:val="000B505D"/>
    <w:rsid w:val="000B596B"/>
    <w:rsid w:val="000B70D5"/>
    <w:rsid w:val="000B7504"/>
    <w:rsid w:val="000B7809"/>
    <w:rsid w:val="000B789E"/>
    <w:rsid w:val="000B7F26"/>
    <w:rsid w:val="000C08BA"/>
    <w:rsid w:val="000C15E9"/>
    <w:rsid w:val="000C18C6"/>
    <w:rsid w:val="000C2021"/>
    <w:rsid w:val="000C26DD"/>
    <w:rsid w:val="000C2A8D"/>
    <w:rsid w:val="000C3347"/>
    <w:rsid w:val="000C34D8"/>
    <w:rsid w:val="000C373C"/>
    <w:rsid w:val="000C3A5F"/>
    <w:rsid w:val="000C3EC6"/>
    <w:rsid w:val="000C402A"/>
    <w:rsid w:val="000C446F"/>
    <w:rsid w:val="000C4EF8"/>
    <w:rsid w:val="000C580C"/>
    <w:rsid w:val="000C593E"/>
    <w:rsid w:val="000C5A3E"/>
    <w:rsid w:val="000C6440"/>
    <w:rsid w:val="000C7754"/>
    <w:rsid w:val="000D018E"/>
    <w:rsid w:val="000D05EC"/>
    <w:rsid w:val="000D098C"/>
    <w:rsid w:val="000D1022"/>
    <w:rsid w:val="000D1737"/>
    <w:rsid w:val="000D1738"/>
    <w:rsid w:val="000D29C4"/>
    <w:rsid w:val="000D3306"/>
    <w:rsid w:val="000D3B50"/>
    <w:rsid w:val="000D3B7B"/>
    <w:rsid w:val="000D412B"/>
    <w:rsid w:val="000D4422"/>
    <w:rsid w:val="000D4446"/>
    <w:rsid w:val="000D4771"/>
    <w:rsid w:val="000D4AD2"/>
    <w:rsid w:val="000D55C3"/>
    <w:rsid w:val="000D5B8A"/>
    <w:rsid w:val="000D6213"/>
    <w:rsid w:val="000D62CB"/>
    <w:rsid w:val="000D6612"/>
    <w:rsid w:val="000D6ABA"/>
    <w:rsid w:val="000D6D2C"/>
    <w:rsid w:val="000D6E65"/>
    <w:rsid w:val="000D7003"/>
    <w:rsid w:val="000D7E39"/>
    <w:rsid w:val="000E0155"/>
    <w:rsid w:val="000E02B7"/>
    <w:rsid w:val="000E04CE"/>
    <w:rsid w:val="000E09ED"/>
    <w:rsid w:val="000E12E2"/>
    <w:rsid w:val="000E1717"/>
    <w:rsid w:val="000E1860"/>
    <w:rsid w:val="000E20B2"/>
    <w:rsid w:val="000E2159"/>
    <w:rsid w:val="000E3714"/>
    <w:rsid w:val="000E3F88"/>
    <w:rsid w:val="000E4026"/>
    <w:rsid w:val="000E4331"/>
    <w:rsid w:val="000E4347"/>
    <w:rsid w:val="000E43F3"/>
    <w:rsid w:val="000E44DB"/>
    <w:rsid w:val="000E459E"/>
    <w:rsid w:val="000E4811"/>
    <w:rsid w:val="000E4929"/>
    <w:rsid w:val="000E536E"/>
    <w:rsid w:val="000E56F3"/>
    <w:rsid w:val="000E58E6"/>
    <w:rsid w:val="000E5B94"/>
    <w:rsid w:val="000E5F39"/>
    <w:rsid w:val="000E6195"/>
    <w:rsid w:val="000E62FF"/>
    <w:rsid w:val="000E668A"/>
    <w:rsid w:val="000E6C5E"/>
    <w:rsid w:val="000F014E"/>
    <w:rsid w:val="000F0A3C"/>
    <w:rsid w:val="000F193C"/>
    <w:rsid w:val="000F21AA"/>
    <w:rsid w:val="000F3014"/>
    <w:rsid w:val="000F30FD"/>
    <w:rsid w:val="000F348C"/>
    <w:rsid w:val="000F3BFD"/>
    <w:rsid w:val="000F3EAC"/>
    <w:rsid w:val="000F42BA"/>
    <w:rsid w:val="000F43C5"/>
    <w:rsid w:val="000F5DB3"/>
    <w:rsid w:val="000F5EF1"/>
    <w:rsid w:val="000F6138"/>
    <w:rsid w:val="000F6432"/>
    <w:rsid w:val="000F6E19"/>
    <w:rsid w:val="000F6E88"/>
    <w:rsid w:val="000F7E16"/>
    <w:rsid w:val="00101446"/>
    <w:rsid w:val="00101BF8"/>
    <w:rsid w:val="00102763"/>
    <w:rsid w:val="00102926"/>
    <w:rsid w:val="00102D92"/>
    <w:rsid w:val="001037E6"/>
    <w:rsid w:val="00103A9C"/>
    <w:rsid w:val="00104866"/>
    <w:rsid w:val="0010495E"/>
    <w:rsid w:val="00104ACF"/>
    <w:rsid w:val="00105ACB"/>
    <w:rsid w:val="00105AEC"/>
    <w:rsid w:val="00105C30"/>
    <w:rsid w:val="00106261"/>
    <w:rsid w:val="0010627A"/>
    <w:rsid w:val="001062C1"/>
    <w:rsid w:val="00106420"/>
    <w:rsid w:val="00107845"/>
    <w:rsid w:val="001078F5"/>
    <w:rsid w:val="00107E6D"/>
    <w:rsid w:val="001106FE"/>
    <w:rsid w:val="001118F6"/>
    <w:rsid w:val="00111BD0"/>
    <w:rsid w:val="00112C39"/>
    <w:rsid w:val="00112CD6"/>
    <w:rsid w:val="0011363A"/>
    <w:rsid w:val="00113C57"/>
    <w:rsid w:val="00113DDF"/>
    <w:rsid w:val="00114032"/>
    <w:rsid w:val="0011408D"/>
    <w:rsid w:val="00114790"/>
    <w:rsid w:val="00114AC2"/>
    <w:rsid w:val="00116230"/>
    <w:rsid w:val="001162CD"/>
    <w:rsid w:val="0011694B"/>
    <w:rsid w:val="00116ED9"/>
    <w:rsid w:val="0011707A"/>
    <w:rsid w:val="00120E51"/>
    <w:rsid w:val="00122889"/>
    <w:rsid w:val="0012383E"/>
    <w:rsid w:val="00124CE8"/>
    <w:rsid w:val="00124F5F"/>
    <w:rsid w:val="00125AC0"/>
    <w:rsid w:val="00125DC6"/>
    <w:rsid w:val="001260D5"/>
    <w:rsid w:val="0012643D"/>
    <w:rsid w:val="00126535"/>
    <w:rsid w:val="00126F56"/>
    <w:rsid w:val="001272E6"/>
    <w:rsid w:val="00127530"/>
    <w:rsid w:val="001301FB"/>
    <w:rsid w:val="00130C1E"/>
    <w:rsid w:val="001325E8"/>
    <w:rsid w:val="00132D91"/>
    <w:rsid w:val="00133658"/>
    <w:rsid w:val="00134215"/>
    <w:rsid w:val="00134FF9"/>
    <w:rsid w:val="001350BC"/>
    <w:rsid w:val="001356FA"/>
    <w:rsid w:val="0013570A"/>
    <w:rsid w:val="00140011"/>
    <w:rsid w:val="00140D08"/>
    <w:rsid w:val="00140F76"/>
    <w:rsid w:val="00140FB8"/>
    <w:rsid w:val="001417EC"/>
    <w:rsid w:val="00141973"/>
    <w:rsid w:val="00142368"/>
    <w:rsid w:val="00142A85"/>
    <w:rsid w:val="00144D9E"/>
    <w:rsid w:val="00144F58"/>
    <w:rsid w:val="0014500E"/>
    <w:rsid w:val="00145637"/>
    <w:rsid w:val="00145813"/>
    <w:rsid w:val="00145C76"/>
    <w:rsid w:val="00146BF7"/>
    <w:rsid w:val="00146FFE"/>
    <w:rsid w:val="00151314"/>
    <w:rsid w:val="00151580"/>
    <w:rsid w:val="0015344F"/>
    <w:rsid w:val="00153522"/>
    <w:rsid w:val="00153CD6"/>
    <w:rsid w:val="001544B0"/>
    <w:rsid w:val="00154EED"/>
    <w:rsid w:val="001550B7"/>
    <w:rsid w:val="001556F8"/>
    <w:rsid w:val="00156864"/>
    <w:rsid w:val="00156E1A"/>
    <w:rsid w:val="001570F5"/>
    <w:rsid w:val="0015719A"/>
    <w:rsid w:val="00157987"/>
    <w:rsid w:val="00160071"/>
    <w:rsid w:val="00160345"/>
    <w:rsid w:val="001603ED"/>
    <w:rsid w:val="001604B2"/>
    <w:rsid w:val="00160507"/>
    <w:rsid w:val="001609FB"/>
    <w:rsid w:val="00160A0F"/>
    <w:rsid w:val="001622ED"/>
    <w:rsid w:val="001627B1"/>
    <w:rsid w:val="00162A47"/>
    <w:rsid w:val="00163081"/>
    <w:rsid w:val="001630C1"/>
    <w:rsid w:val="00163BAD"/>
    <w:rsid w:val="00163F27"/>
    <w:rsid w:val="00163F7B"/>
    <w:rsid w:val="0016438E"/>
    <w:rsid w:val="00165015"/>
    <w:rsid w:val="00165159"/>
    <w:rsid w:val="0016518C"/>
    <w:rsid w:val="001657DB"/>
    <w:rsid w:val="00165959"/>
    <w:rsid w:val="001665AB"/>
    <w:rsid w:val="001673B2"/>
    <w:rsid w:val="00167447"/>
    <w:rsid w:val="0016798A"/>
    <w:rsid w:val="00170222"/>
    <w:rsid w:val="00170E57"/>
    <w:rsid w:val="00171731"/>
    <w:rsid w:val="001719DD"/>
    <w:rsid w:val="00172178"/>
    <w:rsid w:val="001727F5"/>
    <w:rsid w:val="00173868"/>
    <w:rsid w:val="00173962"/>
    <w:rsid w:val="00173EDB"/>
    <w:rsid w:val="00175730"/>
    <w:rsid w:val="001766D2"/>
    <w:rsid w:val="00176797"/>
    <w:rsid w:val="001802A6"/>
    <w:rsid w:val="00180384"/>
    <w:rsid w:val="0018087E"/>
    <w:rsid w:val="00180CFD"/>
    <w:rsid w:val="00180F04"/>
    <w:rsid w:val="0018100F"/>
    <w:rsid w:val="00181FB3"/>
    <w:rsid w:val="0018246A"/>
    <w:rsid w:val="0018335E"/>
    <w:rsid w:val="00183528"/>
    <w:rsid w:val="00183B85"/>
    <w:rsid w:val="00183C51"/>
    <w:rsid w:val="0018458D"/>
    <w:rsid w:val="00184856"/>
    <w:rsid w:val="00184D42"/>
    <w:rsid w:val="001851C8"/>
    <w:rsid w:val="0018595F"/>
    <w:rsid w:val="00185994"/>
    <w:rsid w:val="00185C9B"/>
    <w:rsid w:val="00185CD0"/>
    <w:rsid w:val="001862FA"/>
    <w:rsid w:val="00187B12"/>
    <w:rsid w:val="00187D05"/>
    <w:rsid w:val="001904E9"/>
    <w:rsid w:val="00191777"/>
    <w:rsid w:val="00191A03"/>
    <w:rsid w:val="00191FD3"/>
    <w:rsid w:val="00192383"/>
    <w:rsid w:val="00192748"/>
    <w:rsid w:val="00192F20"/>
    <w:rsid w:val="001938BE"/>
    <w:rsid w:val="00194867"/>
    <w:rsid w:val="00194A86"/>
    <w:rsid w:val="001959E5"/>
    <w:rsid w:val="001972A2"/>
    <w:rsid w:val="00197473"/>
    <w:rsid w:val="001979A5"/>
    <w:rsid w:val="00197EF8"/>
    <w:rsid w:val="001A0CD8"/>
    <w:rsid w:val="001A14CF"/>
    <w:rsid w:val="001A172D"/>
    <w:rsid w:val="001A238C"/>
    <w:rsid w:val="001A239E"/>
    <w:rsid w:val="001A4205"/>
    <w:rsid w:val="001A5D15"/>
    <w:rsid w:val="001A5FAF"/>
    <w:rsid w:val="001A617F"/>
    <w:rsid w:val="001A62A1"/>
    <w:rsid w:val="001A653C"/>
    <w:rsid w:val="001A65C5"/>
    <w:rsid w:val="001A6FB4"/>
    <w:rsid w:val="001B0791"/>
    <w:rsid w:val="001B0F0F"/>
    <w:rsid w:val="001B17FF"/>
    <w:rsid w:val="001B1B71"/>
    <w:rsid w:val="001B2FAF"/>
    <w:rsid w:val="001B33CB"/>
    <w:rsid w:val="001B3591"/>
    <w:rsid w:val="001B39C8"/>
    <w:rsid w:val="001B3B0F"/>
    <w:rsid w:val="001B4079"/>
    <w:rsid w:val="001B43A4"/>
    <w:rsid w:val="001B4BCF"/>
    <w:rsid w:val="001B4F5A"/>
    <w:rsid w:val="001B51D4"/>
    <w:rsid w:val="001B559D"/>
    <w:rsid w:val="001B67F4"/>
    <w:rsid w:val="001B6D25"/>
    <w:rsid w:val="001B7711"/>
    <w:rsid w:val="001B797E"/>
    <w:rsid w:val="001C0967"/>
    <w:rsid w:val="001C122B"/>
    <w:rsid w:val="001C16DB"/>
    <w:rsid w:val="001C2E96"/>
    <w:rsid w:val="001C30B1"/>
    <w:rsid w:val="001C41E5"/>
    <w:rsid w:val="001C465D"/>
    <w:rsid w:val="001C4827"/>
    <w:rsid w:val="001C53FA"/>
    <w:rsid w:val="001C71AD"/>
    <w:rsid w:val="001C7C80"/>
    <w:rsid w:val="001D0268"/>
    <w:rsid w:val="001D1448"/>
    <w:rsid w:val="001D1727"/>
    <w:rsid w:val="001D1A17"/>
    <w:rsid w:val="001D37B6"/>
    <w:rsid w:val="001D3A2E"/>
    <w:rsid w:val="001D3DFA"/>
    <w:rsid w:val="001D413C"/>
    <w:rsid w:val="001D4A07"/>
    <w:rsid w:val="001D4F53"/>
    <w:rsid w:val="001D5AE8"/>
    <w:rsid w:val="001D5B3F"/>
    <w:rsid w:val="001D5FAC"/>
    <w:rsid w:val="001D6005"/>
    <w:rsid w:val="001D6E01"/>
    <w:rsid w:val="001D7B57"/>
    <w:rsid w:val="001D7C55"/>
    <w:rsid w:val="001E1293"/>
    <w:rsid w:val="001E142B"/>
    <w:rsid w:val="001E1491"/>
    <w:rsid w:val="001E1C09"/>
    <w:rsid w:val="001E22E5"/>
    <w:rsid w:val="001E2537"/>
    <w:rsid w:val="001E2C50"/>
    <w:rsid w:val="001E359C"/>
    <w:rsid w:val="001E385C"/>
    <w:rsid w:val="001E3D89"/>
    <w:rsid w:val="001E41CA"/>
    <w:rsid w:val="001E43AB"/>
    <w:rsid w:val="001E4758"/>
    <w:rsid w:val="001E4DD4"/>
    <w:rsid w:val="001E5449"/>
    <w:rsid w:val="001E5BFC"/>
    <w:rsid w:val="001E5C90"/>
    <w:rsid w:val="001E6476"/>
    <w:rsid w:val="001E68C6"/>
    <w:rsid w:val="001E6FEA"/>
    <w:rsid w:val="001E72C8"/>
    <w:rsid w:val="001E765D"/>
    <w:rsid w:val="001E7776"/>
    <w:rsid w:val="001F0901"/>
    <w:rsid w:val="001F10DC"/>
    <w:rsid w:val="001F114F"/>
    <w:rsid w:val="001F1556"/>
    <w:rsid w:val="001F1ACC"/>
    <w:rsid w:val="001F1CA9"/>
    <w:rsid w:val="001F2638"/>
    <w:rsid w:val="001F3EC5"/>
    <w:rsid w:val="001F3F88"/>
    <w:rsid w:val="001F4516"/>
    <w:rsid w:val="001F498A"/>
    <w:rsid w:val="001F5DA4"/>
    <w:rsid w:val="001F6C32"/>
    <w:rsid w:val="001F729D"/>
    <w:rsid w:val="001F7ADD"/>
    <w:rsid w:val="00200281"/>
    <w:rsid w:val="0020041F"/>
    <w:rsid w:val="00200672"/>
    <w:rsid w:val="0020095C"/>
    <w:rsid w:val="002013EE"/>
    <w:rsid w:val="002018C6"/>
    <w:rsid w:val="00201E6E"/>
    <w:rsid w:val="00203D0F"/>
    <w:rsid w:val="00204211"/>
    <w:rsid w:val="00204F9C"/>
    <w:rsid w:val="00205B18"/>
    <w:rsid w:val="00205E49"/>
    <w:rsid w:val="00205F50"/>
    <w:rsid w:val="00205F81"/>
    <w:rsid w:val="002061A4"/>
    <w:rsid w:val="00206836"/>
    <w:rsid w:val="002071C2"/>
    <w:rsid w:val="002072DB"/>
    <w:rsid w:val="0020772C"/>
    <w:rsid w:val="002077DC"/>
    <w:rsid w:val="0020790E"/>
    <w:rsid w:val="00210608"/>
    <w:rsid w:val="00212F7F"/>
    <w:rsid w:val="002131B9"/>
    <w:rsid w:val="00213998"/>
    <w:rsid w:val="002141ED"/>
    <w:rsid w:val="00214603"/>
    <w:rsid w:val="00214723"/>
    <w:rsid w:val="0021513C"/>
    <w:rsid w:val="002161DA"/>
    <w:rsid w:val="0021683C"/>
    <w:rsid w:val="0021714E"/>
    <w:rsid w:val="002178B8"/>
    <w:rsid w:val="00217BC0"/>
    <w:rsid w:val="002205D8"/>
    <w:rsid w:val="00221084"/>
    <w:rsid w:val="00221659"/>
    <w:rsid w:val="00222357"/>
    <w:rsid w:val="002223AA"/>
    <w:rsid w:val="002223BE"/>
    <w:rsid w:val="0022297B"/>
    <w:rsid w:val="00223431"/>
    <w:rsid w:val="00223912"/>
    <w:rsid w:val="002239C1"/>
    <w:rsid w:val="00223F25"/>
    <w:rsid w:val="002241F4"/>
    <w:rsid w:val="002242ED"/>
    <w:rsid w:val="00224BE8"/>
    <w:rsid w:val="002257D0"/>
    <w:rsid w:val="0022612A"/>
    <w:rsid w:val="00227A9E"/>
    <w:rsid w:val="00227D2C"/>
    <w:rsid w:val="002305BA"/>
    <w:rsid w:val="0023063B"/>
    <w:rsid w:val="002306B6"/>
    <w:rsid w:val="00230BBF"/>
    <w:rsid w:val="002313D8"/>
    <w:rsid w:val="00231E2F"/>
    <w:rsid w:val="00232D65"/>
    <w:rsid w:val="0023324B"/>
    <w:rsid w:val="00233544"/>
    <w:rsid w:val="002340CD"/>
    <w:rsid w:val="002353F6"/>
    <w:rsid w:val="00235422"/>
    <w:rsid w:val="00236B16"/>
    <w:rsid w:val="00236B7F"/>
    <w:rsid w:val="002370BD"/>
    <w:rsid w:val="002370E8"/>
    <w:rsid w:val="00237603"/>
    <w:rsid w:val="00237B61"/>
    <w:rsid w:val="0024005E"/>
    <w:rsid w:val="002409CE"/>
    <w:rsid w:val="00240A67"/>
    <w:rsid w:val="00240C52"/>
    <w:rsid w:val="0024116A"/>
    <w:rsid w:val="00241358"/>
    <w:rsid w:val="002413FB"/>
    <w:rsid w:val="00241474"/>
    <w:rsid w:val="00241F37"/>
    <w:rsid w:val="002421DB"/>
    <w:rsid w:val="0024224B"/>
    <w:rsid w:val="00243414"/>
    <w:rsid w:val="00243C87"/>
    <w:rsid w:val="00243E0D"/>
    <w:rsid w:val="0024459F"/>
    <w:rsid w:val="00244ACA"/>
    <w:rsid w:val="00244DD8"/>
    <w:rsid w:val="0024515B"/>
    <w:rsid w:val="00245269"/>
    <w:rsid w:val="002458DC"/>
    <w:rsid w:val="00245BB6"/>
    <w:rsid w:val="002461FE"/>
    <w:rsid w:val="00246A40"/>
    <w:rsid w:val="00246DD6"/>
    <w:rsid w:val="00247748"/>
    <w:rsid w:val="002502A1"/>
    <w:rsid w:val="002504C8"/>
    <w:rsid w:val="0025122A"/>
    <w:rsid w:val="00251518"/>
    <w:rsid w:val="00251683"/>
    <w:rsid w:val="00252A8E"/>
    <w:rsid w:val="002535BE"/>
    <w:rsid w:val="002548FD"/>
    <w:rsid w:val="002552A0"/>
    <w:rsid w:val="0025615F"/>
    <w:rsid w:val="00256A55"/>
    <w:rsid w:val="002571F3"/>
    <w:rsid w:val="002578AF"/>
    <w:rsid w:val="00257C77"/>
    <w:rsid w:val="00257CD5"/>
    <w:rsid w:val="00257FD6"/>
    <w:rsid w:val="002600D0"/>
    <w:rsid w:val="00260335"/>
    <w:rsid w:val="00260C99"/>
    <w:rsid w:val="002613BE"/>
    <w:rsid w:val="00261E74"/>
    <w:rsid w:val="00261F1B"/>
    <w:rsid w:val="002631A0"/>
    <w:rsid w:val="0026442C"/>
    <w:rsid w:val="002653AB"/>
    <w:rsid w:val="00265421"/>
    <w:rsid w:val="002655FB"/>
    <w:rsid w:val="00265ACD"/>
    <w:rsid w:val="0026748B"/>
    <w:rsid w:val="00267AE9"/>
    <w:rsid w:val="00267FAC"/>
    <w:rsid w:val="0027036D"/>
    <w:rsid w:val="002705E3"/>
    <w:rsid w:val="00270B6B"/>
    <w:rsid w:val="00271906"/>
    <w:rsid w:val="002719F7"/>
    <w:rsid w:val="00271B62"/>
    <w:rsid w:val="00272878"/>
    <w:rsid w:val="00272A91"/>
    <w:rsid w:val="00272CAC"/>
    <w:rsid w:val="00273169"/>
    <w:rsid w:val="0027344B"/>
    <w:rsid w:val="0027423B"/>
    <w:rsid w:val="00275702"/>
    <w:rsid w:val="002768D1"/>
    <w:rsid w:val="00276BB0"/>
    <w:rsid w:val="00277182"/>
    <w:rsid w:val="00277893"/>
    <w:rsid w:val="00277AE4"/>
    <w:rsid w:val="002810DB"/>
    <w:rsid w:val="002818B5"/>
    <w:rsid w:val="00281E00"/>
    <w:rsid w:val="00281F6F"/>
    <w:rsid w:val="002826EF"/>
    <w:rsid w:val="00282716"/>
    <w:rsid w:val="0028289A"/>
    <w:rsid w:val="00282DC5"/>
    <w:rsid w:val="00282DE6"/>
    <w:rsid w:val="00282E65"/>
    <w:rsid w:val="002831E5"/>
    <w:rsid w:val="0028321C"/>
    <w:rsid w:val="00283886"/>
    <w:rsid w:val="00284577"/>
    <w:rsid w:val="00284B52"/>
    <w:rsid w:val="00284E38"/>
    <w:rsid w:val="00284F63"/>
    <w:rsid w:val="002856E1"/>
    <w:rsid w:val="002866B2"/>
    <w:rsid w:val="002868EA"/>
    <w:rsid w:val="00290BE4"/>
    <w:rsid w:val="00290F12"/>
    <w:rsid w:val="00291625"/>
    <w:rsid w:val="002916E3"/>
    <w:rsid w:val="00293191"/>
    <w:rsid w:val="002939D0"/>
    <w:rsid w:val="00293F42"/>
    <w:rsid w:val="002941E7"/>
    <w:rsid w:val="002945A0"/>
    <w:rsid w:val="002953B3"/>
    <w:rsid w:val="00296097"/>
    <w:rsid w:val="00296907"/>
    <w:rsid w:val="00296DEA"/>
    <w:rsid w:val="00297083"/>
    <w:rsid w:val="002971E7"/>
    <w:rsid w:val="002A006A"/>
    <w:rsid w:val="002A10A4"/>
    <w:rsid w:val="002A13CB"/>
    <w:rsid w:val="002A18FB"/>
    <w:rsid w:val="002A217D"/>
    <w:rsid w:val="002A225A"/>
    <w:rsid w:val="002A26ED"/>
    <w:rsid w:val="002A3CF6"/>
    <w:rsid w:val="002A41DF"/>
    <w:rsid w:val="002A464D"/>
    <w:rsid w:val="002A47C9"/>
    <w:rsid w:val="002A4990"/>
    <w:rsid w:val="002A600C"/>
    <w:rsid w:val="002A654A"/>
    <w:rsid w:val="002A6626"/>
    <w:rsid w:val="002A68C5"/>
    <w:rsid w:val="002A7020"/>
    <w:rsid w:val="002A77A9"/>
    <w:rsid w:val="002A7A1D"/>
    <w:rsid w:val="002B0202"/>
    <w:rsid w:val="002B02F6"/>
    <w:rsid w:val="002B0BEA"/>
    <w:rsid w:val="002B0DEA"/>
    <w:rsid w:val="002B0EF3"/>
    <w:rsid w:val="002B15D1"/>
    <w:rsid w:val="002B1D94"/>
    <w:rsid w:val="002B30D6"/>
    <w:rsid w:val="002B3BFF"/>
    <w:rsid w:val="002B4505"/>
    <w:rsid w:val="002B4689"/>
    <w:rsid w:val="002B4E1C"/>
    <w:rsid w:val="002B5DE0"/>
    <w:rsid w:val="002B6150"/>
    <w:rsid w:val="002B619B"/>
    <w:rsid w:val="002B6A58"/>
    <w:rsid w:val="002B6D7D"/>
    <w:rsid w:val="002B7C5E"/>
    <w:rsid w:val="002C06A0"/>
    <w:rsid w:val="002C2683"/>
    <w:rsid w:val="002C29F2"/>
    <w:rsid w:val="002C2B3F"/>
    <w:rsid w:val="002C32BE"/>
    <w:rsid w:val="002C3455"/>
    <w:rsid w:val="002C3AA8"/>
    <w:rsid w:val="002C40FE"/>
    <w:rsid w:val="002C438D"/>
    <w:rsid w:val="002C596D"/>
    <w:rsid w:val="002C59BA"/>
    <w:rsid w:val="002C7464"/>
    <w:rsid w:val="002C7666"/>
    <w:rsid w:val="002C79F2"/>
    <w:rsid w:val="002C7D39"/>
    <w:rsid w:val="002D0074"/>
    <w:rsid w:val="002D0C00"/>
    <w:rsid w:val="002D10E0"/>
    <w:rsid w:val="002D15F4"/>
    <w:rsid w:val="002D16BF"/>
    <w:rsid w:val="002D1AB0"/>
    <w:rsid w:val="002D201A"/>
    <w:rsid w:val="002D2ACE"/>
    <w:rsid w:val="002D353B"/>
    <w:rsid w:val="002D371B"/>
    <w:rsid w:val="002D47D5"/>
    <w:rsid w:val="002D49CE"/>
    <w:rsid w:val="002D4CBC"/>
    <w:rsid w:val="002D4E5D"/>
    <w:rsid w:val="002D52A7"/>
    <w:rsid w:val="002D5F03"/>
    <w:rsid w:val="002D6017"/>
    <w:rsid w:val="002D6FA4"/>
    <w:rsid w:val="002D788F"/>
    <w:rsid w:val="002D7DB8"/>
    <w:rsid w:val="002E0840"/>
    <w:rsid w:val="002E0842"/>
    <w:rsid w:val="002E12CA"/>
    <w:rsid w:val="002E1D2C"/>
    <w:rsid w:val="002E204E"/>
    <w:rsid w:val="002E268B"/>
    <w:rsid w:val="002E29A3"/>
    <w:rsid w:val="002E2A7C"/>
    <w:rsid w:val="002E2A93"/>
    <w:rsid w:val="002E2E81"/>
    <w:rsid w:val="002E3125"/>
    <w:rsid w:val="002E322E"/>
    <w:rsid w:val="002E3924"/>
    <w:rsid w:val="002E3E8C"/>
    <w:rsid w:val="002E4FB2"/>
    <w:rsid w:val="002E5408"/>
    <w:rsid w:val="002E5473"/>
    <w:rsid w:val="002E58D5"/>
    <w:rsid w:val="002E62FE"/>
    <w:rsid w:val="002E714A"/>
    <w:rsid w:val="002E767B"/>
    <w:rsid w:val="002E77B5"/>
    <w:rsid w:val="002E7AB4"/>
    <w:rsid w:val="002E7F24"/>
    <w:rsid w:val="002F07F9"/>
    <w:rsid w:val="002F0AF5"/>
    <w:rsid w:val="002F0DF5"/>
    <w:rsid w:val="002F2872"/>
    <w:rsid w:val="002F3164"/>
    <w:rsid w:val="002F3F87"/>
    <w:rsid w:val="002F4D1F"/>
    <w:rsid w:val="002F5228"/>
    <w:rsid w:val="002F5556"/>
    <w:rsid w:val="002F6D74"/>
    <w:rsid w:val="002F73A9"/>
    <w:rsid w:val="002F7546"/>
    <w:rsid w:val="003000B2"/>
    <w:rsid w:val="00300260"/>
    <w:rsid w:val="00300509"/>
    <w:rsid w:val="00301FEA"/>
    <w:rsid w:val="00302928"/>
    <w:rsid w:val="003031B8"/>
    <w:rsid w:val="003032CB"/>
    <w:rsid w:val="0030345D"/>
    <w:rsid w:val="0030375A"/>
    <w:rsid w:val="003038FD"/>
    <w:rsid w:val="00304239"/>
    <w:rsid w:val="00304893"/>
    <w:rsid w:val="00304903"/>
    <w:rsid w:val="00305029"/>
    <w:rsid w:val="00305A78"/>
    <w:rsid w:val="00305A7A"/>
    <w:rsid w:val="00305AA5"/>
    <w:rsid w:val="00305AC6"/>
    <w:rsid w:val="00310423"/>
    <w:rsid w:val="00310DD4"/>
    <w:rsid w:val="0031173A"/>
    <w:rsid w:val="0031176D"/>
    <w:rsid w:val="0031247E"/>
    <w:rsid w:val="00312588"/>
    <w:rsid w:val="00312F95"/>
    <w:rsid w:val="00313A3B"/>
    <w:rsid w:val="00313CAD"/>
    <w:rsid w:val="00314463"/>
    <w:rsid w:val="00314733"/>
    <w:rsid w:val="00314C67"/>
    <w:rsid w:val="00315296"/>
    <w:rsid w:val="003156CC"/>
    <w:rsid w:val="003158E7"/>
    <w:rsid w:val="00315BB8"/>
    <w:rsid w:val="00315D28"/>
    <w:rsid w:val="0031606C"/>
    <w:rsid w:val="00316D98"/>
    <w:rsid w:val="00317A12"/>
    <w:rsid w:val="00317D32"/>
    <w:rsid w:val="00317EB6"/>
    <w:rsid w:val="003201B1"/>
    <w:rsid w:val="00321118"/>
    <w:rsid w:val="00321312"/>
    <w:rsid w:val="0032150A"/>
    <w:rsid w:val="003219E0"/>
    <w:rsid w:val="00321BA8"/>
    <w:rsid w:val="00322333"/>
    <w:rsid w:val="0032267B"/>
    <w:rsid w:val="003226C3"/>
    <w:rsid w:val="00323B9B"/>
    <w:rsid w:val="00324185"/>
    <w:rsid w:val="00324311"/>
    <w:rsid w:val="0032457E"/>
    <w:rsid w:val="00324767"/>
    <w:rsid w:val="00324BB8"/>
    <w:rsid w:val="00324DD8"/>
    <w:rsid w:val="003251F5"/>
    <w:rsid w:val="00325E3B"/>
    <w:rsid w:val="00325F3D"/>
    <w:rsid w:val="00326DB9"/>
    <w:rsid w:val="00327F1C"/>
    <w:rsid w:val="003304BE"/>
    <w:rsid w:val="00330515"/>
    <w:rsid w:val="00330802"/>
    <w:rsid w:val="00330F55"/>
    <w:rsid w:val="00331251"/>
    <w:rsid w:val="0033154C"/>
    <w:rsid w:val="00331583"/>
    <w:rsid w:val="003318B9"/>
    <w:rsid w:val="00331A87"/>
    <w:rsid w:val="00331B26"/>
    <w:rsid w:val="00331C4E"/>
    <w:rsid w:val="00331CB6"/>
    <w:rsid w:val="0033239D"/>
    <w:rsid w:val="0033279E"/>
    <w:rsid w:val="00332ADE"/>
    <w:rsid w:val="00332B22"/>
    <w:rsid w:val="00332FF0"/>
    <w:rsid w:val="003336F2"/>
    <w:rsid w:val="0033382F"/>
    <w:rsid w:val="00333E03"/>
    <w:rsid w:val="00333FF9"/>
    <w:rsid w:val="00334A54"/>
    <w:rsid w:val="003353BB"/>
    <w:rsid w:val="003364EE"/>
    <w:rsid w:val="0033771A"/>
    <w:rsid w:val="00337C3A"/>
    <w:rsid w:val="00341130"/>
    <w:rsid w:val="00341924"/>
    <w:rsid w:val="00341C5B"/>
    <w:rsid w:val="0034220E"/>
    <w:rsid w:val="003422B1"/>
    <w:rsid w:val="00342615"/>
    <w:rsid w:val="00343185"/>
    <w:rsid w:val="00343309"/>
    <w:rsid w:val="00343CE5"/>
    <w:rsid w:val="00344089"/>
    <w:rsid w:val="003444E1"/>
    <w:rsid w:val="00345006"/>
    <w:rsid w:val="0034503D"/>
    <w:rsid w:val="00345F1E"/>
    <w:rsid w:val="003466AB"/>
    <w:rsid w:val="00346B12"/>
    <w:rsid w:val="003470C8"/>
    <w:rsid w:val="00347568"/>
    <w:rsid w:val="003475D5"/>
    <w:rsid w:val="00350007"/>
    <w:rsid w:val="00350E36"/>
    <w:rsid w:val="0035212F"/>
    <w:rsid w:val="00352D70"/>
    <w:rsid w:val="00352E76"/>
    <w:rsid w:val="003536A9"/>
    <w:rsid w:val="0035387B"/>
    <w:rsid w:val="00354A99"/>
    <w:rsid w:val="00354E4E"/>
    <w:rsid w:val="0035666C"/>
    <w:rsid w:val="0036006F"/>
    <w:rsid w:val="0036023C"/>
    <w:rsid w:val="00360870"/>
    <w:rsid w:val="0036279A"/>
    <w:rsid w:val="0036319B"/>
    <w:rsid w:val="0036320A"/>
    <w:rsid w:val="00364737"/>
    <w:rsid w:val="003649A5"/>
    <w:rsid w:val="00365542"/>
    <w:rsid w:val="00365A85"/>
    <w:rsid w:val="00366901"/>
    <w:rsid w:val="00367374"/>
    <w:rsid w:val="003674F0"/>
    <w:rsid w:val="00367A12"/>
    <w:rsid w:val="00370411"/>
    <w:rsid w:val="00370F1D"/>
    <w:rsid w:val="0037100A"/>
    <w:rsid w:val="003711BD"/>
    <w:rsid w:val="0037256E"/>
    <w:rsid w:val="00372ABE"/>
    <w:rsid w:val="003734A5"/>
    <w:rsid w:val="00373915"/>
    <w:rsid w:val="00373ACB"/>
    <w:rsid w:val="00373BBC"/>
    <w:rsid w:val="00373C11"/>
    <w:rsid w:val="0037402D"/>
    <w:rsid w:val="003746A0"/>
    <w:rsid w:val="00374BD5"/>
    <w:rsid w:val="00374E02"/>
    <w:rsid w:val="00375CDD"/>
    <w:rsid w:val="00375D70"/>
    <w:rsid w:val="00375DB1"/>
    <w:rsid w:val="00376369"/>
    <w:rsid w:val="0037691A"/>
    <w:rsid w:val="00376A9D"/>
    <w:rsid w:val="00377B54"/>
    <w:rsid w:val="00380346"/>
    <w:rsid w:val="00380557"/>
    <w:rsid w:val="00380D3A"/>
    <w:rsid w:val="0038170E"/>
    <w:rsid w:val="0038247C"/>
    <w:rsid w:val="00382E07"/>
    <w:rsid w:val="0038305D"/>
    <w:rsid w:val="00384427"/>
    <w:rsid w:val="0038448B"/>
    <w:rsid w:val="00384AC0"/>
    <w:rsid w:val="00386514"/>
    <w:rsid w:val="003870C9"/>
    <w:rsid w:val="00387165"/>
    <w:rsid w:val="00387520"/>
    <w:rsid w:val="003878E2"/>
    <w:rsid w:val="003908DA"/>
    <w:rsid w:val="00390D4C"/>
    <w:rsid w:val="00390F27"/>
    <w:rsid w:val="00390FAB"/>
    <w:rsid w:val="003915B9"/>
    <w:rsid w:val="00394264"/>
    <w:rsid w:val="0039437F"/>
    <w:rsid w:val="00394865"/>
    <w:rsid w:val="00394DD3"/>
    <w:rsid w:val="00394EAD"/>
    <w:rsid w:val="00394F1E"/>
    <w:rsid w:val="00394F87"/>
    <w:rsid w:val="00395543"/>
    <w:rsid w:val="003959C4"/>
    <w:rsid w:val="00395B5D"/>
    <w:rsid w:val="0039607B"/>
    <w:rsid w:val="00396F2F"/>
    <w:rsid w:val="00397957"/>
    <w:rsid w:val="00397AE6"/>
    <w:rsid w:val="003A0ADA"/>
    <w:rsid w:val="003A1F85"/>
    <w:rsid w:val="003A275D"/>
    <w:rsid w:val="003A31B6"/>
    <w:rsid w:val="003A31F7"/>
    <w:rsid w:val="003A36E4"/>
    <w:rsid w:val="003A3F7A"/>
    <w:rsid w:val="003A49CF"/>
    <w:rsid w:val="003A5AEC"/>
    <w:rsid w:val="003A5B43"/>
    <w:rsid w:val="003A62F5"/>
    <w:rsid w:val="003A63EC"/>
    <w:rsid w:val="003A6AC9"/>
    <w:rsid w:val="003A6B01"/>
    <w:rsid w:val="003A73B2"/>
    <w:rsid w:val="003B036D"/>
    <w:rsid w:val="003B0557"/>
    <w:rsid w:val="003B0AF2"/>
    <w:rsid w:val="003B0C63"/>
    <w:rsid w:val="003B19EE"/>
    <w:rsid w:val="003B1BA0"/>
    <w:rsid w:val="003B24D8"/>
    <w:rsid w:val="003B2591"/>
    <w:rsid w:val="003B26EB"/>
    <w:rsid w:val="003B296D"/>
    <w:rsid w:val="003B3188"/>
    <w:rsid w:val="003B3684"/>
    <w:rsid w:val="003B4142"/>
    <w:rsid w:val="003B495C"/>
    <w:rsid w:val="003B4E08"/>
    <w:rsid w:val="003B4ED7"/>
    <w:rsid w:val="003B4FD8"/>
    <w:rsid w:val="003B61C1"/>
    <w:rsid w:val="003B6302"/>
    <w:rsid w:val="003B6335"/>
    <w:rsid w:val="003B7562"/>
    <w:rsid w:val="003B773F"/>
    <w:rsid w:val="003B7C17"/>
    <w:rsid w:val="003C02B6"/>
    <w:rsid w:val="003C0512"/>
    <w:rsid w:val="003C0B19"/>
    <w:rsid w:val="003C0CC8"/>
    <w:rsid w:val="003C0E44"/>
    <w:rsid w:val="003C1309"/>
    <w:rsid w:val="003C143F"/>
    <w:rsid w:val="003C1A2F"/>
    <w:rsid w:val="003C1B7B"/>
    <w:rsid w:val="003C21CA"/>
    <w:rsid w:val="003C3465"/>
    <w:rsid w:val="003C3805"/>
    <w:rsid w:val="003C3942"/>
    <w:rsid w:val="003C40C1"/>
    <w:rsid w:val="003C42E9"/>
    <w:rsid w:val="003C4991"/>
    <w:rsid w:val="003C4E66"/>
    <w:rsid w:val="003C50A4"/>
    <w:rsid w:val="003C5498"/>
    <w:rsid w:val="003C54FD"/>
    <w:rsid w:val="003C5BB5"/>
    <w:rsid w:val="003D0721"/>
    <w:rsid w:val="003D0DFA"/>
    <w:rsid w:val="003D0F2C"/>
    <w:rsid w:val="003D2B20"/>
    <w:rsid w:val="003D2E3C"/>
    <w:rsid w:val="003D3A12"/>
    <w:rsid w:val="003D402E"/>
    <w:rsid w:val="003D42CA"/>
    <w:rsid w:val="003D44EB"/>
    <w:rsid w:val="003D522C"/>
    <w:rsid w:val="003D5E23"/>
    <w:rsid w:val="003D69FC"/>
    <w:rsid w:val="003D6A63"/>
    <w:rsid w:val="003D6C25"/>
    <w:rsid w:val="003D6F44"/>
    <w:rsid w:val="003E0F49"/>
    <w:rsid w:val="003E0FE6"/>
    <w:rsid w:val="003E102E"/>
    <w:rsid w:val="003E1A90"/>
    <w:rsid w:val="003E1FAA"/>
    <w:rsid w:val="003E3A20"/>
    <w:rsid w:val="003E3B37"/>
    <w:rsid w:val="003E4002"/>
    <w:rsid w:val="003E4DB9"/>
    <w:rsid w:val="003E567B"/>
    <w:rsid w:val="003E739B"/>
    <w:rsid w:val="003E746E"/>
    <w:rsid w:val="003E77CD"/>
    <w:rsid w:val="003E7E60"/>
    <w:rsid w:val="003F009B"/>
    <w:rsid w:val="003F054D"/>
    <w:rsid w:val="003F0E80"/>
    <w:rsid w:val="003F0F03"/>
    <w:rsid w:val="003F18A2"/>
    <w:rsid w:val="003F1CA7"/>
    <w:rsid w:val="003F352B"/>
    <w:rsid w:val="003F3A23"/>
    <w:rsid w:val="003F3CFB"/>
    <w:rsid w:val="003F415F"/>
    <w:rsid w:val="003F4839"/>
    <w:rsid w:val="003F5C20"/>
    <w:rsid w:val="003F617F"/>
    <w:rsid w:val="003F67B7"/>
    <w:rsid w:val="003F7A33"/>
    <w:rsid w:val="003F7B40"/>
    <w:rsid w:val="004002BE"/>
    <w:rsid w:val="00401399"/>
    <w:rsid w:val="004019CD"/>
    <w:rsid w:val="00401BC4"/>
    <w:rsid w:val="00401D77"/>
    <w:rsid w:val="00401E66"/>
    <w:rsid w:val="00401F9B"/>
    <w:rsid w:val="00402327"/>
    <w:rsid w:val="00402491"/>
    <w:rsid w:val="004032DE"/>
    <w:rsid w:val="004035ED"/>
    <w:rsid w:val="00403C07"/>
    <w:rsid w:val="004040BC"/>
    <w:rsid w:val="00404151"/>
    <w:rsid w:val="00404B5A"/>
    <w:rsid w:val="00404EA8"/>
    <w:rsid w:val="004050B9"/>
    <w:rsid w:val="00405207"/>
    <w:rsid w:val="00405DE1"/>
    <w:rsid w:val="00405E94"/>
    <w:rsid w:val="004060BA"/>
    <w:rsid w:val="0040630C"/>
    <w:rsid w:val="00406356"/>
    <w:rsid w:val="004073F4"/>
    <w:rsid w:val="0041161E"/>
    <w:rsid w:val="00411830"/>
    <w:rsid w:val="00411B24"/>
    <w:rsid w:val="00411FA5"/>
    <w:rsid w:val="004120EE"/>
    <w:rsid w:val="00412243"/>
    <w:rsid w:val="00412E79"/>
    <w:rsid w:val="004149A7"/>
    <w:rsid w:val="004149FC"/>
    <w:rsid w:val="00415631"/>
    <w:rsid w:val="00415DB2"/>
    <w:rsid w:val="0041615C"/>
    <w:rsid w:val="0041666F"/>
    <w:rsid w:val="00416977"/>
    <w:rsid w:val="00416BF4"/>
    <w:rsid w:val="00417942"/>
    <w:rsid w:val="00420158"/>
    <w:rsid w:val="0042039C"/>
    <w:rsid w:val="0042064C"/>
    <w:rsid w:val="004206B4"/>
    <w:rsid w:val="004210ED"/>
    <w:rsid w:val="004217D9"/>
    <w:rsid w:val="00421CD6"/>
    <w:rsid w:val="00421ECB"/>
    <w:rsid w:val="00421EED"/>
    <w:rsid w:val="004220D0"/>
    <w:rsid w:val="004223C2"/>
    <w:rsid w:val="00422C8F"/>
    <w:rsid w:val="004230B6"/>
    <w:rsid w:val="004233A5"/>
    <w:rsid w:val="00423B21"/>
    <w:rsid w:val="0042460A"/>
    <w:rsid w:val="00425D2A"/>
    <w:rsid w:val="0042654C"/>
    <w:rsid w:val="00427874"/>
    <w:rsid w:val="00427CD4"/>
    <w:rsid w:val="0043028F"/>
    <w:rsid w:val="00430791"/>
    <w:rsid w:val="00430845"/>
    <w:rsid w:val="004309A3"/>
    <w:rsid w:val="00431298"/>
    <w:rsid w:val="0043195F"/>
    <w:rsid w:val="00432317"/>
    <w:rsid w:val="00433547"/>
    <w:rsid w:val="004342D5"/>
    <w:rsid w:val="004354FA"/>
    <w:rsid w:val="00436E0E"/>
    <w:rsid w:val="00437D05"/>
    <w:rsid w:val="00437F98"/>
    <w:rsid w:val="004407B8"/>
    <w:rsid w:val="00440C9C"/>
    <w:rsid w:val="00440E1D"/>
    <w:rsid w:val="004424E1"/>
    <w:rsid w:val="004426E4"/>
    <w:rsid w:val="00442E5E"/>
    <w:rsid w:val="00443877"/>
    <w:rsid w:val="00444FEB"/>
    <w:rsid w:val="00445229"/>
    <w:rsid w:val="00445A92"/>
    <w:rsid w:val="004463D1"/>
    <w:rsid w:val="00446C0B"/>
    <w:rsid w:val="004522D3"/>
    <w:rsid w:val="004527E0"/>
    <w:rsid w:val="00452974"/>
    <w:rsid w:val="00452D1A"/>
    <w:rsid w:val="00452EF5"/>
    <w:rsid w:val="0045364B"/>
    <w:rsid w:val="00453CE8"/>
    <w:rsid w:val="0045403E"/>
    <w:rsid w:val="00454AA5"/>
    <w:rsid w:val="004565D5"/>
    <w:rsid w:val="004567B1"/>
    <w:rsid w:val="0046000A"/>
    <w:rsid w:val="004603CA"/>
    <w:rsid w:val="004604E0"/>
    <w:rsid w:val="00460D41"/>
    <w:rsid w:val="00461535"/>
    <w:rsid w:val="00462077"/>
    <w:rsid w:val="00462C6E"/>
    <w:rsid w:val="00462E8C"/>
    <w:rsid w:val="00462E91"/>
    <w:rsid w:val="004641CB"/>
    <w:rsid w:val="004658F8"/>
    <w:rsid w:val="00467399"/>
    <w:rsid w:val="00467DE6"/>
    <w:rsid w:val="00467E49"/>
    <w:rsid w:val="004700CE"/>
    <w:rsid w:val="0047030C"/>
    <w:rsid w:val="004706A2"/>
    <w:rsid w:val="004707EF"/>
    <w:rsid w:val="00471248"/>
    <w:rsid w:val="00471304"/>
    <w:rsid w:val="0047135B"/>
    <w:rsid w:val="004713F4"/>
    <w:rsid w:val="0047146A"/>
    <w:rsid w:val="004719D9"/>
    <w:rsid w:val="00472037"/>
    <w:rsid w:val="004726FC"/>
    <w:rsid w:val="00472AD7"/>
    <w:rsid w:val="00473457"/>
    <w:rsid w:val="0047382E"/>
    <w:rsid w:val="00474A5D"/>
    <w:rsid w:val="00474F79"/>
    <w:rsid w:val="0047507C"/>
    <w:rsid w:val="0047521D"/>
    <w:rsid w:val="00476589"/>
    <w:rsid w:val="00476C57"/>
    <w:rsid w:val="004778F5"/>
    <w:rsid w:val="00477EF6"/>
    <w:rsid w:val="00481432"/>
    <w:rsid w:val="0048202B"/>
    <w:rsid w:val="0048287F"/>
    <w:rsid w:val="00482A68"/>
    <w:rsid w:val="00482ACC"/>
    <w:rsid w:val="00482B00"/>
    <w:rsid w:val="00482F92"/>
    <w:rsid w:val="0048321E"/>
    <w:rsid w:val="00483F48"/>
    <w:rsid w:val="00484EDC"/>
    <w:rsid w:val="00485031"/>
    <w:rsid w:val="0048578A"/>
    <w:rsid w:val="00485797"/>
    <w:rsid w:val="004859D1"/>
    <w:rsid w:val="00485F6E"/>
    <w:rsid w:val="00486280"/>
    <w:rsid w:val="00486AAA"/>
    <w:rsid w:val="00487399"/>
    <w:rsid w:val="004876E9"/>
    <w:rsid w:val="00487A24"/>
    <w:rsid w:val="00487B3C"/>
    <w:rsid w:val="00490217"/>
    <w:rsid w:val="00491423"/>
    <w:rsid w:val="00491977"/>
    <w:rsid w:val="004930E5"/>
    <w:rsid w:val="004935CE"/>
    <w:rsid w:val="004936A5"/>
    <w:rsid w:val="004943CA"/>
    <w:rsid w:val="0049494E"/>
    <w:rsid w:val="0049581B"/>
    <w:rsid w:val="00495D1B"/>
    <w:rsid w:val="004962B1"/>
    <w:rsid w:val="004965F6"/>
    <w:rsid w:val="004968E3"/>
    <w:rsid w:val="00497113"/>
    <w:rsid w:val="004975E1"/>
    <w:rsid w:val="004A086A"/>
    <w:rsid w:val="004A0B67"/>
    <w:rsid w:val="004A1D76"/>
    <w:rsid w:val="004A236C"/>
    <w:rsid w:val="004A2EE1"/>
    <w:rsid w:val="004A3ADB"/>
    <w:rsid w:val="004A3C67"/>
    <w:rsid w:val="004A476A"/>
    <w:rsid w:val="004A4A29"/>
    <w:rsid w:val="004A4CEA"/>
    <w:rsid w:val="004A5038"/>
    <w:rsid w:val="004A53A6"/>
    <w:rsid w:val="004A590B"/>
    <w:rsid w:val="004A6655"/>
    <w:rsid w:val="004A72CC"/>
    <w:rsid w:val="004A789A"/>
    <w:rsid w:val="004B0C12"/>
    <w:rsid w:val="004B1193"/>
    <w:rsid w:val="004B1199"/>
    <w:rsid w:val="004B1413"/>
    <w:rsid w:val="004B225B"/>
    <w:rsid w:val="004B2AB2"/>
    <w:rsid w:val="004B43AD"/>
    <w:rsid w:val="004B4D10"/>
    <w:rsid w:val="004B4FAD"/>
    <w:rsid w:val="004B549F"/>
    <w:rsid w:val="004B6689"/>
    <w:rsid w:val="004B6812"/>
    <w:rsid w:val="004B760E"/>
    <w:rsid w:val="004C0186"/>
    <w:rsid w:val="004C079E"/>
    <w:rsid w:val="004C1668"/>
    <w:rsid w:val="004C4D5D"/>
    <w:rsid w:val="004C5B27"/>
    <w:rsid w:val="004C67EC"/>
    <w:rsid w:val="004C6EAA"/>
    <w:rsid w:val="004C7F2E"/>
    <w:rsid w:val="004D0866"/>
    <w:rsid w:val="004D09DA"/>
    <w:rsid w:val="004D122B"/>
    <w:rsid w:val="004D1743"/>
    <w:rsid w:val="004D1C14"/>
    <w:rsid w:val="004D1D64"/>
    <w:rsid w:val="004D2D7A"/>
    <w:rsid w:val="004D31F4"/>
    <w:rsid w:val="004D3C08"/>
    <w:rsid w:val="004D3EE8"/>
    <w:rsid w:val="004D4CEA"/>
    <w:rsid w:val="004D5018"/>
    <w:rsid w:val="004D521E"/>
    <w:rsid w:val="004D5876"/>
    <w:rsid w:val="004D6F23"/>
    <w:rsid w:val="004D6FE6"/>
    <w:rsid w:val="004D7464"/>
    <w:rsid w:val="004D7EAC"/>
    <w:rsid w:val="004E0CAA"/>
    <w:rsid w:val="004E0D74"/>
    <w:rsid w:val="004E103F"/>
    <w:rsid w:val="004E105F"/>
    <w:rsid w:val="004E178D"/>
    <w:rsid w:val="004E1A6C"/>
    <w:rsid w:val="004E1BBE"/>
    <w:rsid w:val="004E2652"/>
    <w:rsid w:val="004E2A19"/>
    <w:rsid w:val="004E2B1A"/>
    <w:rsid w:val="004E2B35"/>
    <w:rsid w:val="004E36D9"/>
    <w:rsid w:val="004E3BFB"/>
    <w:rsid w:val="004E6B7B"/>
    <w:rsid w:val="004E6BD3"/>
    <w:rsid w:val="004F00B6"/>
    <w:rsid w:val="004F0E10"/>
    <w:rsid w:val="004F10A0"/>
    <w:rsid w:val="004F1B00"/>
    <w:rsid w:val="004F1DA3"/>
    <w:rsid w:val="004F1E0D"/>
    <w:rsid w:val="004F2517"/>
    <w:rsid w:val="004F2681"/>
    <w:rsid w:val="004F29D2"/>
    <w:rsid w:val="004F2E6B"/>
    <w:rsid w:val="004F3114"/>
    <w:rsid w:val="004F3311"/>
    <w:rsid w:val="004F4131"/>
    <w:rsid w:val="004F4E3B"/>
    <w:rsid w:val="004F5245"/>
    <w:rsid w:val="004F5438"/>
    <w:rsid w:val="004F67D1"/>
    <w:rsid w:val="004F6963"/>
    <w:rsid w:val="004F6E9F"/>
    <w:rsid w:val="004F7D92"/>
    <w:rsid w:val="005007CB"/>
    <w:rsid w:val="005019BA"/>
    <w:rsid w:val="00501FE4"/>
    <w:rsid w:val="00502055"/>
    <w:rsid w:val="0050239C"/>
    <w:rsid w:val="00502C87"/>
    <w:rsid w:val="005031DF"/>
    <w:rsid w:val="005036CF"/>
    <w:rsid w:val="005037B9"/>
    <w:rsid w:val="00503A4C"/>
    <w:rsid w:val="00503AF7"/>
    <w:rsid w:val="00503D7B"/>
    <w:rsid w:val="00504550"/>
    <w:rsid w:val="005047C7"/>
    <w:rsid w:val="005049B6"/>
    <w:rsid w:val="00504C22"/>
    <w:rsid w:val="00504C5A"/>
    <w:rsid w:val="0050638D"/>
    <w:rsid w:val="00506AEA"/>
    <w:rsid w:val="005102F3"/>
    <w:rsid w:val="00510338"/>
    <w:rsid w:val="00510660"/>
    <w:rsid w:val="00510F3A"/>
    <w:rsid w:val="00511BCF"/>
    <w:rsid w:val="00512B9B"/>
    <w:rsid w:val="005131C7"/>
    <w:rsid w:val="00513326"/>
    <w:rsid w:val="00513388"/>
    <w:rsid w:val="00513B9A"/>
    <w:rsid w:val="00514F3F"/>
    <w:rsid w:val="005153B4"/>
    <w:rsid w:val="00515A5F"/>
    <w:rsid w:val="00515B16"/>
    <w:rsid w:val="0051609F"/>
    <w:rsid w:val="0051741A"/>
    <w:rsid w:val="0051767D"/>
    <w:rsid w:val="005176AD"/>
    <w:rsid w:val="005178BB"/>
    <w:rsid w:val="00517A0B"/>
    <w:rsid w:val="00517A72"/>
    <w:rsid w:val="00520B5F"/>
    <w:rsid w:val="00520C76"/>
    <w:rsid w:val="00520D72"/>
    <w:rsid w:val="0052127D"/>
    <w:rsid w:val="005222A0"/>
    <w:rsid w:val="0052246D"/>
    <w:rsid w:val="005229EC"/>
    <w:rsid w:val="0052408E"/>
    <w:rsid w:val="005241CD"/>
    <w:rsid w:val="005243F7"/>
    <w:rsid w:val="0052480B"/>
    <w:rsid w:val="00524AAB"/>
    <w:rsid w:val="00524E4F"/>
    <w:rsid w:val="00525872"/>
    <w:rsid w:val="00526BA5"/>
    <w:rsid w:val="00527297"/>
    <w:rsid w:val="005277B4"/>
    <w:rsid w:val="00530173"/>
    <w:rsid w:val="00530D8B"/>
    <w:rsid w:val="00531921"/>
    <w:rsid w:val="00531AA2"/>
    <w:rsid w:val="00531CF9"/>
    <w:rsid w:val="00532CD3"/>
    <w:rsid w:val="00533061"/>
    <w:rsid w:val="005332F7"/>
    <w:rsid w:val="005336E8"/>
    <w:rsid w:val="005354AB"/>
    <w:rsid w:val="00535514"/>
    <w:rsid w:val="00535965"/>
    <w:rsid w:val="00535B80"/>
    <w:rsid w:val="00536230"/>
    <w:rsid w:val="00536647"/>
    <w:rsid w:val="0053691E"/>
    <w:rsid w:val="005369A0"/>
    <w:rsid w:val="00537107"/>
    <w:rsid w:val="00537140"/>
    <w:rsid w:val="005375E2"/>
    <w:rsid w:val="005375EB"/>
    <w:rsid w:val="00537C00"/>
    <w:rsid w:val="005400C2"/>
    <w:rsid w:val="005403DA"/>
    <w:rsid w:val="005408F2"/>
    <w:rsid w:val="0054117C"/>
    <w:rsid w:val="00541F63"/>
    <w:rsid w:val="005421BC"/>
    <w:rsid w:val="00542AEF"/>
    <w:rsid w:val="00542B89"/>
    <w:rsid w:val="0054384B"/>
    <w:rsid w:val="00544175"/>
    <w:rsid w:val="005442A6"/>
    <w:rsid w:val="00544D80"/>
    <w:rsid w:val="00544DED"/>
    <w:rsid w:val="00544E1F"/>
    <w:rsid w:val="00544F86"/>
    <w:rsid w:val="00545252"/>
    <w:rsid w:val="00545993"/>
    <w:rsid w:val="00546620"/>
    <w:rsid w:val="00547B72"/>
    <w:rsid w:val="00550354"/>
    <w:rsid w:val="00550498"/>
    <w:rsid w:val="00550523"/>
    <w:rsid w:val="00550797"/>
    <w:rsid w:val="00550BEF"/>
    <w:rsid w:val="00552162"/>
    <w:rsid w:val="0055232A"/>
    <w:rsid w:val="00552655"/>
    <w:rsid w:val="005526FE"/>
    <w:rsid w:val="00552732"/>
    <w:rsid w:val="0055351D"/>
    <w:rsid w:val="00553987"/>
    <w:rsid w:val="00554428"/>
    <w:rsid w:val="00554D29"/>
    <w:rsid w:val="00555360"/>
    <w:rsid w:val="005557E9"/>
    <w:rsid w:val="00556710"/>
    <w:rsid w:val="00557490"/>
    <w:rsid w:val="00557B90"/>
    <w:rsid w:val="00560086"/>
    <w:rsid w:val="00560174"/>
    <w:rsid w:val="00560418"/>
    <w:rsid w:val="0056196A"/>
    <w:rsid w:val="00562473"/>
    <w:rsid w:val="00562846"/>
    <w:rsid w:val="005628E1"/>
    <w:rsid w:val="005628EA"/>
    <w:rsid w:val="00562AF2"/>
    <w:rsid w:val="00562DAD"/>
    <w:rsid w:val="00562F1F"/>
    <w:rsid w:val="00563B06"/>
    <w:rsid w:val="00563B37"/>
    <w:rsid w:val="00564E95"/>
    <w:rsid w:val="005650B6"/>
    <w:rsid w:val="005651B0"/>
    <w:rsid w:val="00565213"/>
    <w:rsid w:val="005652FE"/>
    <w:rsid w:val="00565BDB"/>
    <w:rsid w:val="00565C76"/>
    <w:rsid w:val="005660C4"/>
    <w:rsid w:val="005664C1"/>
    <w:rsid w:val="00566DBA"/>
    <w:rsid w:val="00566F52"/>
    <w:rsid w:val="00566FA2"/>
    <w:rsid w:val="00567045"/>
    <w:rsid w:val="00567328"/>
    <w:rsid w:val="00567D16"/>
    <w:rsid w:val="0057027F"/>
    <w:rsid w:val="00570444"/>
    <w:rsid w:val="005708A0"/>
    <w:rsid w:val="00570E7A"/>
    <w:rsid w:val="005712FF"/>
    <w:rsid w:val="005715AA"/>
    <w:rsid w:val="00571B79"/>
    <w:rsid w:val="00571BCE"/>
    <w:rsid w:val="00572461"/>
    <w:rsid w:val="00572AC7"/>
    <w:rsid w:val="005730F7"/>
    <w:rsid w:val="00573788"/>
    <w:rsid w:val="00573B92"/>
    <w:rsid w:val="005745CB"/>
    <w:rsid w:val="005748D6"/>
    <w:rsid w:val="00574C47"/>
    <w:rsid w:val="00576B86"/>
    <w:rsid w:val="00576D45"/>
    <w:rsid w:val="00577249"/>
    <w:rsid w:val="00577905"/>
    <w:rsid w:val="0058099F"/>
    <w:rsid w:val="00580DC3"/>
    <w:rsid w:val="00581117"/>
    <w:rsid w:val="005817F0"/>
    <w:rsid w:val="00581FBD"/>
    <w:rsid w:val="00582030"/>
    <w:rsid w:val="005830B1"/>
    <w:rsid w:val="00583DB5"/>
    <w:rsid w:val="005846C7"/>
    <w:rsid w:val="00584A99"/>
    <w:rsid w:val="00584D94"/>
    <w:rsid w:val="005852BC"/>
    <w:rsid w:val="005852E2"/>
    <w:rsid w:val="005869DE"/>
    <w:rsid w:val="00586F19"/>
    <w:rsid w:val="00586FA3"/>
    <w:rsid w:val="00587D6C"/>
    <w:rsid w:val="00590A58"/>
    <w:rsid w:val="0059281A"/>
    <w:rsid w:val="00592E51"/>
    <w:rsid w:val="00592F28"/>
    <w:rsid w:val="0059312F"/>
    <w:rsid w:val="00593978"/>
    <w:rsid w:val="00593F72"/>
    <w:rsid w:val="00594696"/>
    <w:rsid w:val="00595491"/>
    <w:rsid w:val="00595734"/>
    <w:rsid w:val="0059589B"/>
    <w:rsid w:val="00596023"/>
    <w:rsid w:val="005964E5"/>
    <w:rsid w:val="00596D86"/>
    <w:rsid w:val="00596DB3"/>
    <w:rsid w:val="00597145"/>
    <w:rsid w:val="00597364"/>
    <w:rsid w:val="005975DB"/>
    <w:rsid w:val="0059768B"/>
    <w:rsid w:val="00597C75"/>
    <w:rsid w:val="005A0974"/>
    <w:rsid w:val="005A1013"/>
    <w:rsid w:val="005A13FB"/>
    <w:rsid w:val="005A14F1"/>
    <w:rsid w:val="005A1579"/>
    <w:rsid w:val="005A179C"/>
    <w:rsid w:val="005A18C3"/>
    <w:rsid w:val="005A1BD0"/>
    <w:rsid w:val="005A21CC"/>
    <w:rsid w:val="005A2754"/>
    <w:rsid w:val="005A3036"/>
    <w:rsid w:val="005A37A7"/>
    <w:rsid w:val="005A4D9F"/>
    <w:rsid w:val="005A4E6C"/>
    <w:rsid w:val="005A4FE9"/>
    <w:rsid w:val="005A5A65"/>
    <w:rsid w:val="005A62FF"/>
    <w:rsid w:val="005A65BB"/>
    <w:rsid w:val="005A70B3"/>
    <w:rsid w:val="005A70FB"/>
    <w:rsid w:val="005A7132"/>
    <w:rsid w:val="005A73C9"/>
    <w:rsid w:val="005A748F"/>
    <w:rsid w:val="005A74EB"/>
    <w:rsid w:val="005A7A76"/>
    <w:rsid w:val="005A7A7D"/>
    <w:rsid w:val="005A7F36"/>
    <w:rsid w:val="005B004C"/>
    <w:rsid w:val="005B062E"/>
    <w:rsid w:val="005B0AB8"/>
    <w:rsid w:val="005B1287"/>
    <w:rsid w:val="005B2CB3"/>
    <w:rsid w:val="005B2F66"/>
    <w:rsid w:val="005B31BB"/>
    <w:rsid w:val="005B40BC"/>
    <w:rsid w:val="005B4322"/>
    <w:rsid w:val="005B439D"/>
    <w:rsid w:val="005B4D92"/>
    <w:rsid w:val="005B549F"/>
    <w:rsid w:val="005B557A"/>
    <w:rsid w:val="005B56A2"/>
    <w:rsid w:val="005B5BE5"/>
    <w:rsid w:val="005B6408"/>
    <w:rsid w:val="005B674A"/>
    <w:rsid w:val="005B7988"/>
    <w:rsid w:val="005B7D23"/>
    <w:rsid w:val="005B7E46"/>
    <w:rsid w:val="005C01B2"/>
    <w:rsid w:val="005C04EF"/>
    <w:rsid w:val="005C0738"/>
    <w:rsid w:val="005C0868"/>
    <w:rsid w:val="005C1393"/>
    <w:rsid w:val="005C1450"/>
    <w:rsid w:val="005C18AD"/>
    <w:rsid w:val="005C1960"/>
    <w:rsid w:val="005C1D2A"/>
    <w:rsid w:val="005C24F5"/>
    <w:rsid w:val="005C25DF"/>
    <w:rsid w:val="005C27A9"/>
    <w:rsid w:val="005C2C53"/>
    <w:rsid w:val="005C341D"/>
    <w:rsid w:val="005C3467"/>
    <w:rsid w:val="005C3972"/>
    <w:rsid w:val="005C417F"/>
    <w:rsid w:val="005C4EB5"/>
    <w:rsid w:val="005C5C41"/>
    <w:rsid w:val="005C6204"/>
    <w:rsid w:val="005C6BEA"/>
    <w:rsid w:val="005C74F2"/>
    <w:rsid w:val="005C7EF4"/>
    <w:rsid w:val="005D090E"/>
    <w:rsid w:val="005D101E"/>
    <w:rsid w:val="005D10EE"/>
    <w:rsid w:val="005D1202"/>
    <w:rsid w:val="005D2B86"/>
    <w:rsid w:val="005D2C5A"/>
    <w:rsid w:val="005D2D34"/>
    <w:rsid w:val="005D3504"/>
    <w:rsid w:val="005D3A82"/>
    <w:rsid w:val="005D403E"/>
    <w:rsid w:val="005D4573"/>
    <w:rsid w:val="005D63FA"/>
    <w:rsid w:val="005D66B0"/>
    <w:rsid w:val="005D6C01"/>
    <w:rsid w:val="005D6E31"/>
    <w:rsid w:val="005D7060"/>
    <w:rsid w:val="005D740B"/>
    <w:rsid w:val="005D7565"/>
    <w:rsid w:val="005D7B0A"/>
    <w:rsid w:val="005D7B4C"/>
    <w:rsid w:val="005E053D"/>
    <w:rsid w:val="005E1098"/>
    <w:rsid w:val="005E198B"/>
    <w:rsid w:val="005E1D43"/>
    <w:rsid w:val="005E30EF"/>
    <w:rsid w:val="005E3137"/>
    <w:rsid w:val="005E3671"/>
    <w:rsid w:val="005E3919"/>
    <w:rsid w:val="005E4151"/>
    <w:rsid w:val="005E423B"/>
    <w:rsid w:val="005E53D6"/>
    <w:rsid w:val="005E59A5"/>
    <w:rsid w:val="005E5C43"/>
    <w:rsid w:val="005E6B0D"/>
    <w:rsid w:val="005E6E9C"/>
    <w:rsid w:val="005E7196"/>
    <w:rsid w:val="005E7403"/>
    <w:rsid w:val="005F04BD"/>
    <w:rsid w:val="005F0662"/>
    <w:rsid w:val="005F1BD7"/>
    <w:rsid w:val="005F1D1F"/>
    <w:rsid w:val="005F29CE"/>
    <w:rsid w:val="005F3C3C"/>
    <w:rsid w:val="005F3ED4"/>
    <w:rsid w:val="005F4C88"/>
    <w:rsid w:val="005F50D3"/>
    <w:rsid w:val="005F555F"/>
    <w:rsid w:val="005F5A29"/>
    <w:rsid w:val="005F5A4D"/>
    <w:rsid w:val="005F5F93"/>
    <w:rsid w:val="005F5FEC"/>
    <w:rsid w:val="005F6676"/>
    <w:rsid w:val="005F6B99"/>
    <w:rsid w:val="005F6D51"/>
    <w:rsid w:val="005F6E75"/>
    <w:rsid w:val="005F7187"/>
    <w:rsid w:val="00600D84"/>
    <w:rsid w:val="00600D8D"/>
    <w:rsid w:val="00602AFC"/>
    <w:rsid w:val="00602BF2"/>
    <w:rsid w:val="00602F35"/>
    <w:rsid w:val="0060341A"/>
    <w:rsid w:val="006037CA"/>
    <w:rsid w:val="00603AB9"/>
    <w:rsid w:val="0060475F"/>
    <w:rsid w:val="0060489E"/>
    <w:rsid w:val="00604FC1"/>
    <w:rsid w:val="0060515C"/>
    <w:rsid w:val="00605564"/>
    <w:rsid w:val="00606260"/>
    <w:rsid w:val="00606471"/>
    <w:rsid w:val="00606B30"/>
    <w:rsid w:val="00606B95"/>
    <w:rsid w:val="00606BC2"/>
    <w:rsid w:val="0060735F"/>
    <w:rsid w:val="0060741B"/>
    <w:rsid w:val="0060762B"/>
    <w:rsid w:val="006103D1"/>
    <w:rsid w:val="00610566"/>
    <w:rsid w:val="00610BBD"/>
    <w:rsid w:val="00611078"/>
    <w:rsid w:val="006111A2"/>
    <w:rsid w:val="006122A3"/>
    <w:rsid w:val="00612AA2"/>
    <w:rsid w:val="00613044"/>
    <w:rsid w:val="006131DE"/>
    <w:rsid w:val="00613417"/>
    <w:rsid w:val="006137C2"/>
    <w:rsid w:val="006146F5"/>
    <w:rsid w:val="0061486E"/>
    <w:rsid w:val="00614941"/>
    <w:rsid w:val="00614B14"/>
    <w:rsid w:val="006153F8"/>
    <w:rsid w:val="00615BD2"/>
    <w:rsid w:val="006169B2"/>
    <w:rsid w:val="00616A34"/>
    <w:rsid w:val="00616D3E"/>
    <w:rsid w:val="006173E9"/>
    <w:rsid w:val="006204CD"/>
    <w:rsid w:val="006204F2"/>
    <w:rsid w:val="00621C26"/>
    <w:rsid w:val="00623040"/>
    <w:rsid w:val="0062327B"/>
    <w:rsid w:val="0062396A"/>
    <w:rsid w:val="00624FE0"/>
    <w:rsid w:val="0062652C"/>
    <w:rsid w:val="00626A97"/>
    <w:rsid w:val="00626ACE"/>
    <w:rsid w:val="006278FE"/>
    <w:rsid w:val="00627EE9"/>
    <w:rsid w:val="0063003C"/>
    <w:rsid w:val="006305E0"/>
    <w:rsid w:val="006308D4"/>
    <w:rsid w:val="00632385"/>
    <w:rsid w:val="006326E1"/>
    <w:rsid w:val="00633075"/>
    <w:rsid w:val="006331DF"/>
    <w:rsid w:val="006349F4"/>
    <w:rsid w:val="006354BD"/>
    <w:rsid w:val="00636D0B"/>
    <w:rsid w:val="00637277"/>
    <w:rsid w:val="00640145"/>
    <w:rsid w:val="0064070C"/>
    <w:rsid w:val="00640CD4"/>
    <w:rsid w:val="00642102"/>
    <w:rsid w:val="00642175"/>
    <w:rsid w:val="0064306F"/>
    <w:rsid w:val="006431CF"/>
    <w:rsid w:val="00643C68"/>
    <w:rsid w:val="00643FA6"/>
    <w:rsid w:val="00644232"/>
    <w:rsid w:val="006442AF"/>
    <w:rsid w:val="006444BE"/>
    <w:rsid w:val="0064522D"/>
    <w:rsid w:val="006458B9"/>
    <w:rsid w:val="00645A2C"/>
    <w:rsid w:val="00645B2D"/>
    <w:rsid w:val="00645E57"/>
    <w:rsid w:val="00645FAE"/>
    <w:rsid w:val="006467A7"/>
    <w:rsid w:val="00646E5A"/>
    <w:rsid w:val="00647417"/>
    <w:rsid w:val="0065013E"/>
    <w:rsid w:val="00650540"/>
    <w:rsid w:val="00651356"/>
    <w:rsid w:val="00651B86"/>
    <w:rsid w:val="006532D3"/>
    <w:rsid w:val="00653493"/>
    <w:rsid w:val="00653542"/>
    <w:rsid w:val="0065399D"/>
    <w:rsid w:val="00653CF1"/>
    <w:rsid w:val="00654459"/>
    <w:rsid w:val="00654521"/>
    <w:rsid w:val="0065553B"/>
    <w:rsid w:val="00655A6F"/>
    <w:rsid w:val="00655F84"/>
    <w:rsid w:val="00656B46"/>
    <w:rsid w:val="0065727D"/>
    <w:rsid w:val="00657345"/>
    <w:rsid w:val="00657E6E"/>
    <w:rsid w:val="0066056A"/>
    <w:rsid w:val="00660C87"/>
    <w:rsid w:val="00661D90"/>
    <w:rsid w:val="006623CF"/>
    <w:rsid w:val="0066252F"/>
    <w:rsid w:val="00662721"/>
    <w:rsid w:val="00662B58"/>
    <w:rsid w:val="00662CCD"/>
    <w:rsid w:val="00662E1A"/>
    <w:rsid w:val="0066324D"/>
    <w:rsid w:val="006638B1"/>
    <w:rsid w:val="00663A1F"/>
    <w:rsid w:val="006642E5"/>
    <w:rsid w:val="00664440"/>
    <w:rsid w:val="0066645D"/>
    <w:rsid w:val="00666A69"/>
    <w:rsid w:val="00667B46"/>
    <w:rsid w:val="00670BD0"/>
    <w:rsid w:val="0067183A"/>
    <w:rsid w:val="006726E6"/>
    <w:rsid w:val="00673D51"/>
    <w:rsid w:val="00673EAF"/>
    <w:rsid w:val="006743C6"/>
    <w:rsid w:val="00675706"/>
    <w:rsid w:val="006757D9"/>
    <w:rsid w:val="00675F8B"/>
    <w:rsid w:val="00676096"/>
    <w:rsid w:val="00676722"/>
    <w:rsid w:val="00676A05"/>
    <w:rsid w:val="0067706E"/>
    <w:rsid w:val="00677835"/>
    <w:rsid w:val="00680C1F"/>
    <w:rsid w:val="006816D7"/>
    <w:rsid w:val="006819D8"/>
    <w:rsid w:val="00683109"/>
    <w:rsid w:val="00683D55"/>
    <w:rsid w:val="006840B0"/>
    <w:rsid w:val="00684735"/>
    <w:rsid w:val="00684879"/>
    <w:rsid w:val="00684C41"/>
    <w:rsid w:val="00686036"/>
    <w:rsid w:val="00686789"/>
    <w:rsid w:val="0068724F"/>
    <w:rsid w:val="00687948"/>
    <w:rsid w:val="00687B1D"/>
    <w:rsid w:val="006903C2"/>
    <w:rsid w:val="0069079E"/>
    <w:rsid w:val="00691049"/>
    <w:rsid w:val="00691B6C"/>
    <w:rsid w:val="00692779"/>
    <w:rsid w:val="006932D3"/>
    <w:rsid w:val="00693C4D"/>
    <w:rsid w:val="006946AA"/>
    <w:rsid w:val="0069506B"/>
    <w:rsid w:val="00695473"/>
    <w:rsid w:val="00695CCC"/>
    <w:rsid w:val="0069674F"/>
    <w:rsid w:val="00696954"/>
    <w:rsid w:val="00696BD4"/>
    <w:rsid w:val="0069756B"/>
    <w:rsid w:val="00697F0B"/>
    <w:rsid w:val="006A04C0"/>
    <w:rsid w:val="006A074B"/>
    <w:rsid w:val="006A0C10"/>
    <w:rsid w:val="006A1419"/>
    <w:rsid w:val="006A1A9B"/>
    <w:rsid w:val="006A2919"/>
    <w:rsid w:val="006A2937"/>
    <w:rsid w:val="006A31BB"/>
    <w:rsid w:val="006A3542"/>
    <w:rsid w:val="006A4332"/>
    <w:rsid w:val="006A4CB8"/>
    <w:rsid w:val="006A5466"/>
    <w:rsid w:val="006A5488"/>
    <w:rsid w:val="006A54A3"/>
    <w:rsid w:val="006A55FF"/>
    <w:rsid w:val="006A62E8"/>
    <w:rsid w:val="006A673C"/>
    <w:rsid w:val="006A7028"/>
    <w:rsid w:val="006A72AA"/>
    <w:rsid w:val="006A733E"/>
    <w:rsid w:val="006B05F0"/>
    <w:rsid w:val="006B0D74"/>
    <w:rsid w:val="006B2F47"/>
    <w:rsid w:val="006B3F98"/>
    <w:rsid w:val="006B408D"/>
    <w:rsid w:val="006B4D38"/>
    <w:rsid w:val="006B6F9D"/>
    <w:rsid w:val="006B709C"/>
    <w:rsid w:val="006B7EB4"/>
    <w:rsid w:val="006C0B19"/>
    <w:rsid w:val="006C16C6"/>
    <w:rsid w:val="006C16D1"/>
    <w:rsid w:val="006C17E4"/>
    <w:rsid w:val="006C18E7"/>
    <w:rsid w:val="006C221A"/>
    <w:rsid w:val="006C3702"/>
    <w:rsid w:val="006C5068"/>
    <w:rsid w:val="006C53D5"/>
    <w:rsid w:val="006C58A3"/>
    <w:rsid w:val="006C679C"/>
    <w:rsid w:val="006C698F"/>
    <w:rsid w:val="006C6DC0"/>
    <w:rsid w:val="006C79AC"/>
    <w:rsid w:val="006C79FA"/>
    <w:rsid w:val="006C7B25"/>
    <w:rsid w:val="006D0013"/>
    <w:rsid w:val="006D04E3"/>
    <w:rsid w:val="006D0519"/>
    <w:rsid w:val="006D0B7C"/>
    <w:rsid w:val="006D116F"/>
    <w:rsid w:val="006D1EB2"/>
    <w:rsid w:val="006D2105"/>
    <w:rsid w:val="006D2641"/>
    <w:rsid w:val="006D28E4"/>
    <w:rsid w:val="006D2C0F"/>
    <w:rsid w:val="006D3A2F"/>
    <w:rsid w:val="006D3DDC"/>
    <w:rsid w:val="006D3E36"/>
    <w:rsid w:val="006D3FA3"/>
    <w:rsid w:val="006D4CC2"/>
    <w:rsid w:val="006D4E6D"/>
    <w:rsid w:val="006D50D7"/>
    <w:rsid w:val="006D631F"/>
    <w:rsid w:val="006D66E1"/>
    <w:rsid w:val="006D6A99"/>
    <w:rsid w:val="006D70F2"/>
    <w:rsid w:val="006D7360"/>
    <w:rsid w:val="006D779E"/>
    <w:rsid w:val="006D7A02"/>
    <w:rsid w:val="006D7C63"/>
    <w:rsid w:val="006E0342"/>
    <w:rsid w:val="006E0C0C"/>
    <w:rsid w:val="006E1042"/>
    <w:rsid w:val="006E124E"/>
    <w:rsid w:val="006E1786"/>
    <w:rsid w:val="006E1809"/>
    <w:rsid w:val="006E2E50"/>
    <w:rsid w:val="006E4291"/>
    <w:rsid w:val="006E43C4"/>
    <w:rsid w:val="006E4747"/>
    <w:rsid w:val="006E4B3C"/>
    <w:rsid w:val="006E4ED5"/>
    <w:rsid w:val="006E529B"/>
    <w:rsid w:val="006E5730"/>
    <w:rsid w:val="006E62B3"/>
    <w:rsid w:val="006E6943"/>
    <w:rsid w:val="006E7380"/>
    <w:rsid w:val="006E7586"/>
    <w:rsid w:val="006E7A5C"/>
    <w:rsid w:val="006E7AF6"/>
    <w:rsid w:val="006F016C"/>
    <w:rsid w:val="006F07D5"/>
    <w:rsid w:val="006F0AAC"/>
    <w:rsid w:val="006F0B87"/>
    <w:rsid w:val="006F12AF"/>
    <w:rsid w:val="006F1858"/>
    <w:rsid w:val="006F19DA"/>
    <w:rsid w:val="006F1D6F"/>
    <w:rsid w:val="006F1EC3"/>
    <w:rsid w:val="006F2611"/>
    <w:rsid w:val="006F307F"/>
    <w:rsid w:val="006F3353"/>
    <w:rsid w:val="006F3BDA"/>
    <w:rsid w:val="006F3F85"/>
    <w:rsid w:val="006F5363"/>
    <w:rsid w:val="006F594A"/>
    <w:rsid w:val="006F5ED8"/>
    <w:rsid w:val="006F65D3"/>
    <w:rsid w:val="006F65E5"/>
    <w:rsid w:val="006F6B58"/>
    <w:rsid w:val="006F6EC6"/>
    <w:rsid w:val="006F7049"/>
    <w:rsid w:val="006F74B3"/>
    <w:rsid w:val="006F7737"/>
    <w:rsid w:val="006F7837"/>
    <w:rsid w:val="00700BF6"/>
    <w:rsid w:val="00700E32"/>
    <w:rsid w:val="0070135C"/>
    <w:rsid w:val="007014C9"/>
    <w:rsid w:val="007017AE"/>
    <w:rsid w:val="007020B4"/>
    <w:rsid w:val="0070218B"/>
    <w:rsid w:val="00702A70"/>
    <w:rsid w:val="00702B41"/>
    <w:rsid w:val="00702F36"/>
    <w:rsid w:val="007033DF"/>
    <w:rsid w:val="00703B7F"/>
    <w:rsid w:val="00703D7C"/>
    <w:rsid w:val="0070462D"/>
    <w:rsid w:val="00704E07"/>
    <w:rsid w:val="00704E74"/>
    <w:rsid w:val="00704FA5"/>
    <w:rsid w:val="00705989"/>
    <w:rsid w:val="00705C2C"/>
    <w:rsid w:val="00705F37"/>
    <w:rsid w:val="007060ED"/>
    <w:rsid w:val="00706AAA"/>
    <w:rsid w:val="00707190"/>
    <w:rsid w:val="007074BD"/>
    <w:rsid w:val="007074EE"/>
    <w:rsid w:val="0071010B"/>
    <w:rsid w:val="00710806"/>
    <w:rsid w:val="007113AE"/>
    <w:rsid w:val="00712243"/>
    <w:rsid w:val="00712E91"/>
    <w:rsid w:val="00713A10"/>
    <w:rsid w:val="00713A4A"/>
    <w:rsid w:val="00713B40"/>
    <w:rsid w:val="007140D9"/>
    <w:rsid w:val="00715DFB"/>
    <w:rsid w:val="007165A1"/>
    <w:rsid w:val="00716942"/>
    <w:rsid w:val="007171BC"/>
    <w:rsid w:val="007178BE"/>
    <w:rsid w:val="007178EF"/>
    <w:rsid w:val="00717B53"/>
    <w:rsid w:val="007208BF"/>
    <w:rsid w:val="00720CE8"/>
    <w:rsid w:val="0072160E"/>
    <w:rsid w:val="00721C45"/>
    <w:rsid w:val="00721D56"/>
    <w:rsid w:val="007228FD"/>
    <w:rsid w:val="00723B4E"/>
    <w:rsid w:val="00723F40"/>
    <w:rsid w:val="007244DA"/>
    <w:rsid w:val="00724B6E"/>
    <w:rsid w:val="0072660A"/>
    <w:rsid w:val="00727915"/>
    <w:rsid w:val="00727A4D"/>
    <w:rsid w:val="00730C3A"/>
    <w:rsid w:val="00731562"/>
    <w:rsid w:val="00731862"/>
    <w:rsid w:val="00731A78"/>
    <w:rsid w:val="00731A92"/>
    <w:rsid w:val="00732D67"/>
    <w:rsid w:val="00733048"/>
    <w:rsid w:val="007330EE"/>
    <w:rsid w:val="00733FA9"/>
    <w:rsid w:val="00734139"/>
    <w:rsid w:val="00734993"/>
    <w:rsid w:val="0073543E"/>
    <w:rsid w:val="007356CE"/>
    <w:rsid w:val="00735737"/>
    <w:rsid w:val="00735757"/>
    <w:rsid w:val="00735E62"/>
    <w:rsid w:val="00736021"/>
    <w:rsid w:val="00737286"/>
    <w:rsid w:val="00737605"/>
    <w:rsid w:val="0073764C"/>
    <w:rsid w:val="00737928"/>
    <w:rsid w:val="00740475"/>
    <w:rsid w:val="007408B0"/>
    <w:rsid w:val="00740BA1"/>
    <w:rsid w:val="00740DC2"/>
    <w:rsid w:val="0074206B"/>
    <w:rsid w:val="00742800"/>
    <w:rsid w:val="00742883"/>
    <w:rsid w:val="00743C52"/>
    <w:rsid w:val="00743C75"/>
    <w:rsid w:val="007447AB"/>
    <w:rsid w:val="00744DAE"/>
    <w:rsid w:val="00745381"/>
    <w:rsid w:val="00745E48"/>
    <w:rsid w:val="0074760F"/>
    <w:rsid w:val="007477A0"/>
    <w:rsid w:val="00750CF8"/>
    <w:rsid w:val="00751FA8"/>
    <w:rsid w:val="007523BB"/>
    <w:rsid w:val="00752616"/>
    <w:rsid w:val="007526B4"/>
    <w:rsid w:val="00752808"/>
    <w:rsid w:val="00752E45"/>
    <w:rsid w:val="00754178"/>
    <w:rsid w:val="007541A2"/>
    <w:rsid w:val="00754BED"/>
    <w:rsid w:val="0075684C"/>
    <w:rsid w:val="0075694B"/>
    <w:rsid w:val="007571C0"/>
    <w:rsid w:val="00757344"/>
    <w:rsid w:val="00757CB1"/>
    <w:rsid w:val="007600E9"/>
    <w:rsid w:val="00760129"/>
    <w:rsid w:val="0076114C"/>
    <w:rsid w:val="00762C97"/>
    <w:rsid w:val="00762E75"/>
    <w:rsid w:val="00763CAE"/>
    <w:rsid w:val="0076440F"/>
    <w:rsid w:val="00764574"/>
    <w:rsid w:val="00764757"/>
    <w:rsid w:val="007647DA"/>
    <w:rsid w:val="00764C5B"/>
    <w:rsid w:val="007654E7"/>
    <w:rsid w:val="00765976"/>
    <w:rsid w:val="00765AF0"/>
    <w:rsid w:val="00765E45"/>
    <w:rsid w:val="007705D5"/>
    <w:rsid w:val="007714F8"/>
    <w:rsid w:val="0077196D"/>
    <w:rsid w:val="00771F3B"/>
    <w:rsid w:val="00772A86"/>
    <w:rsid w:val="007742F5"/>
    <w:rsid w:val="007744C6"/>
    <w:rsid w:val="00775753"/>
    <w:rsid w:val="00775CD7"/>
    <w:rsid w:val="007764D0"/>
    <w:rsid w:val="00777C21"/>
    <w:rsid w:val="00781870"/>
    <w:rsid w:val="00781A4B"/>
    <w:rsid w:val="00781B77"/>
    <w:rsid w:val="007828BA"/>
    <w:rsid w:val="007829B6"/>
    <w:rsid w:val="00782E8D"/>
    <w:rsid w:val="00783337"/>
    <w:rsid w:val="00784103"/>
    <w:rsid w:val="007841FC"/>
    <w:rsid w:val="007844D6"/>
    <w:rsid w:val="007849BE"/>
    <w:rsid w:val="00784B27"/>
    <w:rsid w:val="00784ED9"/>
    <w:rsid w:val="00786CB5"/>
    <w:rsid w:val="00787D7E"/>
    <w:rsid w:val="00787F3F"/>
    <w:rsid w:val="00790253"/>
    <w:rsid w:val="00790362"/>
    <w:rsid w:val="00790448"/>
    <w:rsid w:val="00790E17"/>
    <w:rsid w:val="00791132"/>
    <w:rsid w:val="00791233"/>
    <w:rsid w:val="00791A14"/>
    <w:rsid w:val="0079205F"/>
    <w:rsid w:val="00792A43"/>
    <w:rsid w:val="00793303"/>
    <w:rsid w:val="00793BB5"/>
    <w:rsid w:val="00793CEC"/>
    <w:rsid w:val="0079415E"/>
    <w:rsid w:val="00794278"/>
    <w:rsid w:val="00794C7D"/>
    <w:rsid w:val="00795184"/>
    <w:rsid w:val="0079527B"/>
    <w:rsid w:val="0079560E"/>
    <w:rsid w:val="0079570B"/>
    <w:rsid w:val="00795734"/>
    <w:rsid w:val="00795E19"/>
    <w:rsid w:val="00796D67"/>
    <w:rsid w:val="00796E32"/>
    <w:rsid w:val="0079727E"/>
    <w:rsid w:val="007A0120"/>
    <w:rsid w:val="007A0351"/>
    <w:rsid w:val="007A245B"/>
    <w:rsid w:val="007A26BD"/>
    <w:rsid w:val="007A2E7E"/>
    <w:rsid w:val="007A375F"/>
    <w:rsid w:val="007A3E9F"/>
    <w:rsid w:val="007A55BB"/>
    <w:rsid w:val="007A5828"/>
    <w:rsid w:val="007A5EFE"/>
    <w:rsid w:val="007A6545"/>
    <w:rsid w:val="007A667E"/>
    <w:rsid w:val="007A672B"/>
    <w:rsid w:val="007A6B5F"/>
    <w:rsid w:val="007A6EC6"/>
    <w:rsid w:val="007A73FB"/>
    <w:rsid w:val="007A75AD"/>
    <w:rsid w:val="007A7D52"/>
    <w:rsid w:val="007A7E0E"/>
    <w:rsid w:val="007B004F"/>
    <w:rsid w:val="007B02F2"/>
    <w:rsid w:val="007B0466"/>
    <w:rsid w:val="007B073F"/>
    <w:rsid w:val="007B07C7"/>
    <w:rsid w:val="007B0870"/>
    <w:rsid w:val="007B0DF6"/>
    <w:rsid w:val="007B12B7"/>
    <w:rsid w:val="007B189B"/>
    <w:rsid w:val="007B1CF9"/>
    <w:rsid w:val="007B23AD"/>
    <w:rsid w:val="007B2CCB"/>
    <w:rsid w:val="007B30F5"/>
    <w:rsid w:val="007B3351"/>
    <w:rsid w:val="007B3C71"/>
    <w:rsid w:val="007B6B2A"/>
    <w:rsid w:val="007B741E"/>
    <w:rsid w:val="007C0A52"/>
    <w:rsid w:val="007C1E61"/>
    <w:rsid w:val="007C2A73"/>
    <w:rsid w:val="007C31A5"/>
    <w:rsid w:val="007C3487"/>
    <w:rsid w:val="007C4012"/>
    <w:rsid w:val="007C4340"/>
    <w:rsid w:val="007C551F"/>
    <w:rsid w:val="007C56D3"/>
    <w:rsid w:val="007C61AC"/>
    <w:rsid w:val="007C70B0"/>
    <w:rsid w:val="007C74A5"/>
    <w:rsid w:val="007C7CED"/>
    <w:rsid w:val="007D0083"/>
    <w:rsid w:val="007D049F"/>
    <w:rsid w:val="007D04C1"/>
    <w:rsid w:val="007D0A61"/>
    <w:rsid w:val="007D0CFB"/>
    <w:rsid w:val="007D0EDF"/>
    <w:rsid w:val="007D14A9"/>
    <w:rsid w:val="007D184A"/>
    <w:rsid w:val="007D1920"/>
    <w:rsid w:val="007D249D"/>
    <w:rsid w:val="007D27F6"/>
    <w:rsid w:val="007D3940"/>
    <w:rsid w:val="007D3F3B"/>
    <w:rsid w:val="007D47D2"/>
    <w:rsid w:val="007D5A4D"/>
    <w:rsid w:val="007D5BFE"/>
    <w:rsid w:val="007D5DCB"/>
    <w:rsid w:val="007D5F45"/>
    <w:rsid w:val="007D65D3"/>
    <w:rsid w:val="007D68D1"/>
    <w:rsid w:val="007D709E"/>
    <w:rsid w:val="007D71A7"/>
    <w:rsid w:val="007D736E"/>
    <w:rsid w:val="007D7E17"/>
    <w:rsid w:val="007E021A"/>
    <w:rsid w:val="007E03C3"/>
    <w:rsid w:val="007E0836"/>
    <w:rsid w:val="007E1BE5"/>
    <w:rsid w:val="007E2271"/>
    <w:rsid w:val="007E2431"/>
    <w:rsid w:val="007E3DA3"/>
    <w:rsid w:val="007E41C2"/>
    <w:rsid w:val="007E41E4"/>
    <w:rsid w:val="007E4300"/>
    <w:rsid w:val="007E4ADF"/>
    <w:rsid w:val="007E4E37"/>
    <w:rsid w:val="007E63D5"/>
    <w:rsid w:val="007E671D"/>
    <w:rsid w:val="007E6E8B"/>
    <w:rsid w:val="007E776D"/>
    <w:rsid w:val="007E7B1A"/>
    <w:rsid w:val="007E7E2B"/>
    <w:rsid w:val="007E7F68"/>
    <w:rsid w:val="007E7FB1"/>
    <w:rsid w:val="007F0042"/>
    <w:rsid w:val="007F04B0"/>
    <w:rsid w:val="007F0932"/>
    <w:rsid w:val="007F0BD8"/>
    <w:rsid w:val="007F13B4"/>
    <w:rsid w:val="007F1C49"/>
    <w:rsid w:val="007F1F96"/>
    <w:rsid w:val="007F41D7"/>
    <w:rsid w:val="007F4237"/>
    <w:rsid w:val="007F45BC"/>
    <w:rsid w:val="007F4C9E"/>
    <w:rsid w:val="007F4D5E"/>
    <w:rsid w:val="007F5B28"/>
    <w:rsid w:val="007F6315"/>
    <w:rsid w:val="007F691A"/>
    <w:rsid w:val="007F7155"/>
    <w:rsid w:val="007F75F7"/>
    <w:rsid w:val="007F7B13"/>
    <w:rsid w:val="008000A7"/>
    <w:rsid w:val="00801242"/>
    <w:rsid w:val="008014BF"/>
    <w:rsid w:val="00801AE3"/>
    <w:rsid w:val="00802B1C"/>
    <w:rsid w:val="0080320C"/>
    <w:rsid w:val="00803AAB"/>
    <w:rsid w:val="00803DF4"/>
    <w:rsid w:val="008043EC"/>
    <w:rsid w:val="00804A1E"/>
    <w:rsid w:val="00805665"/>
    <w:rsid w:val="00805BB6"/>
    <w:rsid w:val="00806BF6"/>
    <w:rsid w:val="0080714F"/>
    <w:rsid w:val="00807231"/>
    <w:rsid w:val="008104B6"/>
    <w:rsid w:val="008108C6"/>
    <w:rsid w:val="0081122D"/>
    <w:rsid w:val="008114F4"/>
    <w:rsid w:val="00811CF7"/>
    <w:rsid w:val="0081263F"/>
    <w:rsid w:val="008129ED"/>
    <w:rsid w:val="00813D45"/>
    <w:rsid w:val="008143F0"/>
    <w:rsid w:val="008148B4"/>
    <w:rsid w:val="0081638D"/>
    <w:rsid w:val="008166D8"/>
    <w:rsid w:val="0081693A"/>
    <w:rsid w:val="00817225"/>
    <w:rsid w:val="0081771B"/>
    <w:rsid w:val="0082004B"/>
    <w:rsid w:val="00820B2B"/>
    <w:rsid w:val="00820F29"/>
    <w:rsid w:val="0082110D"/>
    <w:rsid w:val="00821518"/>
    <w:rsid w:val="0082163A"/>
    <w:rsid w:val="00821DDB"/>
    <w:rsid w:val="0082222A"/>
    <w:rsid w:val="00822572"/>
    <w:rsid w:val="00822C11"/>
    <w:rsid w:val="008236F1"/>
    <w:rsid w:val="00823925"/>
    <w:rsid w:val="00823BA9"/>
    <w:rsid w:val="00823C48"/>
    <w:rsid w:val="00824DBF"/>
    <w:rsid w:val="00824F06"/>
    <w:rsid w:val="00825CFA"/>
    <w:rsid w:val="00826174"/>
    <w:rsid w:val="008261F2"/>
    <w:rsid w:val="0082632E"/>
    <w:rsid w:val="008265C7"/>
    <w:rsid w:val="00826D14"/>
    <w:rsid w:val="008273FC"/>
    <w:rsid w:val="00830AB1"/>
    <w:rsid w:val="008310BD"/>
    <w:rsid w:val="00831986"/>
    <w:rsid w:val="00831B25"/>
    <w:rsid w:val="008321E4"/>
    <w:rsid w:val="008322CD"/>
    <w:rsid w:val="00832B1F"/>
    <w:rsid w:val="00832C24"/>
    <w:rsid w:val="00834E53"/>
    <w:rsid w:val="0083561B"/>
    <w:rsid w:val="00835DEA"/>
    <w:rsid w:val="008368E7"/>
    <w:rsid w:val="00836B90"/>
    <w:rsid w:val="00836E18"/>
    <w:rsid w:val="00836F5F"/>
    <w:rsid w:val="00837479"/>
    <w:rsid w:val="00840A01"/>
    <w:rsid w:val="00840C15"/>
    <w:rsid w:val="00842E2F"/>
    <w:rsid w:val="00844029"/>
    <w:rsid w:val="0084464C"/>
    <w:rsid w:val="00844B58"/>
    <w:rsid w:val="00844D43"/>
    <w:rsid w:val="008451A0"/>
    <w:rsid w:val="0084534E"/>
    <w:rsid w:val="00845870"/>
    <w:rsid w:val="00845A83"/>
    <w:rsid w:val="00845C7B"/>
    <w:rsid w:val="00845E2F"/>
    <w:rsid w:val="008466A4"/>
    <w:rsid w:val="008469A9"/>
    <w:rsid w:val="00847244"/>
    <w:rsid w:val="00847588"/>
    <w:rsid w:val="00847BF9"/>
    <w:rsid w:val="008502AF"/>
    <w:rsid w:val="008503D7"/>
    <w:rsid w:val="008508A1"/>
    <w:rsid w:val="008509F6"/>
    <w:rsid w:val="0085103E"/>
    <w:rsid w:val="00851705"/>
    <w:rsid w:val="00851897"/>
    <w:rsid w:val="00851AC4"/>
    <w:rsid w:val="00851C6B"/>
    <w:rsid w:val="00852441"/>
    <w:rsid w:val="008525B3"/>
    <w:rsid w:val="00852975"/>
    <w:rsid w:val="00852A59"/>
    <w:rsid w:val="00852C42"/>
    <w:rsid w:val="00852D92"/>
    <w:rsid w:val="00853271"/>
    <w:rsid w:val="00854293"/>
    <w:rsid w:val="00854472"/>
    <w:rsid w:val="00854CEF"/>
    <w:rsid w:val="0085614C"/>
    <w:rsid w:val="008561F8"/>
    <w:rsid w:val="00856372"/>
    <w:rsid w:val="00857109"/>
    <w:rsid w:val="008573FA"/>
    <w:rsid w:val="0085740E"/>
    <w:rsid w:val="008606D8"/>
    <w:rsid w:val="00860F98"/>
    <w:rsid w:val="00862D01"/>
    <w:rsid w:val="00862EF4"/>
    <w:rsid w:val="00863107"/>
    <w:rsid w:val="00863DDD"/>
    <w:rsid w:val="0086406C"/>
    <w:rsid w:val="008642B5"/>
    <w:rsid w:val="00864803"/>
    <w:rsid w:val="00864A31"/>
    <w:rsid w:val="00865B29"/>
    <w:rsid w:val="00865D46"/>
    <w:rsid w:val="008663AA"/>
    <w:rsid w:val="0086677B"/>
    <w:rsid w:val="00866E5E"/>
    <w:rsid w:val="00867B6A"/>
    <w:rsid w:val="0087000D"/>
    <w:rsid w:val="00871626"/>
    <w:rsid w:val="0087183A"/>
    <w:rsid w:val="00872A2D"/>
    <w:rsid w:val="00872D4D"/>
    <w:rsid w:val="008733FA"/>
    <w:rsid w:val="008735F1"/>
    <w:rsid w:val="00873622"/>
    <w:rsid w:val="00873A33"/>
    <w:rsid w:val="00873DAC"/>
    <w:rsid w:val="008740EE"/>
    <w:rsid w:val="00874399"/>
    <w:rsid w:val="00874AF9"/>
    <w:rsid w:val="00874CFC"/>
    <w:rsid w:val="008758C9"/>
    <w:rsid w:val="00875F64"/>
    <w:rsid w:val="0087631D"/>
    <w:rsid w:val="008768DE"/>
    <w:rsid w:val="00876D32"/>
    <w:rsid w:val="00877CA2"/>
    <w:rsid w:val="00877D8A"/>
    <w:rsid w:val="00880266"/>
    <w:rsid w:val="008809BA"/>
    <w:rsid w:val="008809F6"/>
    <w:rsid w:val="00881A68"/>
    <w:rsid w:val="00881B2A"/>
    <w:rsid w:val="00881EF3"/>
    <w:rsid w:val="008827C4"/>
    <w:rsid w:val="00883528"/>
    <w:rsid w:val="0088376C"/>
    <w:rsid w:val="008838D1"/>
    <w:rsid w:val="00883AD3"/>
    <w:rsid w:val="00884220"/>
    <w:rsid w:val="00885EB0"/>
    <w:rsid w:val="0088721B"/>
    <w:rsid w:val="0088732C"/>
    <w:rsid w:val="00887837"/>
    <w:rsid w:val="00890196"/>
    <w:rsid w:val="00890A82"/>
    <w:rsid w:val="00891946"/>
    <w:rsid w:val="008922F3"/>
    <w:rsid w:val="00892C05"/>
    <w:rsid w:val="00893058"/>
    <w:rsid w:val="00893722"/>
    <w:rsid w:val="008942C0"/>
    <w:rsid w:val="00894906"/>
    <w:rsid w:val="00894A58"/>
    <w:rsid w:val="0089514E"/>
    <w:rsid w:val="0089520E"/>
    <w:rsid w:val="00895984"/>
    <w:rsid w:val="00895E83"/>
    <w:rsid w:val="0089623D"/>
    <w:rsid w:val="00897976"/>
    <w:rsid w:val="00897B14"/>
    <w:rsid w:val="008A050C"/>
    <w:rsid w:val="008A0CC8"/>
    <w:rsid w:val="008A0D22"/>
    <w:rsid w:val="008A0F6D"/>
    <w:rsid w:val="008A1807"/>
    <w:rsid w:val="008A1F22"/>
    <w:rsid w:val="008A2544"/>
    <w:rsid w:val="008A3138"/>
    <w:rsid w:val="008A3332"/>
    <w:rsid w:val="008A3B30"/>
    <w:rsid w:val="008A48D1"/>
    <w:rsid w:val="008A4A9C"/>
    <w:rsid w:val="008A4C44"/>
    <w:rsid w:val="008A5300"/>
    <w:rsid w:val="008A53AA"/>
    <w:rsid w:val="008A5A47"/>
    <w:rsid w:val="008A6030"/>
    <w:rsid w:val="008A6C83"/>
    <w:rsid w:val="008A715B"/>
    <w:rsid w:val="008A74D4"/>
    <w:rsid w:val="008A7BA2"/>
    <w:rsid w:val="008A7E5D"/>
    <w:rsid w:val="008B0420"/>
    <w:rsid w:val="008B0672"/>
    <w:rsid w:val="008B0685"/>
    <w:rsid w:val="008B0EDB"/>
    <w:rsid w:val="008B22FD"/>
    <w:rsid w:val="008B2861"/>
    <w:rsid w:val="008B4E14"/>
    <w:rsid w:val="008B53AE"/>
    <w:rsid w:val="008B5916"/>
    <w:rsid w:val="008B5A4B"/>
    <w:rsid w:val="008B5EBA"/>
    <w:rsid w:val="008B5F59"/>
    <w:rsid w:val="008B669D"/>
    <w:rsid w:val="008B762C"/>
    <w:rsid w:val="008B7F34"/>
    <w:rsid w:val="008C0633"/>
    <w:rsid w:val="008C0D07"/>
    <w:rsid w:val="008C1281"/>
    <w:rsid w:val="008C1909"/>
    <w:rsid w:val="008C21F4"/>
    <w:rsid w:val="008C284D"/>
    <w:rsid w:val="008C2BFB"/>
    <w:rsid w:val="008C2F02"/>
    <w:rsid w:val="008C3369"/>
    <w:rsid w:val="008C3699"/>
    <w:rsid w:val="008C44B2"/>
    <w:rsid w:val="008C457A"/>
    <w:rsid w:val="008C505E"/>
    <w:rsid w:val="008C56E1"/>
    <w:rsid w:val="008C581B"/>
    <w:rsid w:val="008C6825"/>
    <w:rsid w:val="008C6CB1"/>
    <w:rsid w:val="008C6DDB"/>
    <w:rsid w:val="008C750C"/>
    <w:rsid w:val="008C767D"/>
    <w:rsid w:val="008C7BCA"/>
    <w:rsid w:val="008D009C"/>
    <w:rsid w:val="008D0F6C"/>
    <w:rsid w:val="008D1250"/>
    <w:rsid w:val="008D1F69"/>
    <w:rsid w:val="008D26D5"/>
    <w:rsid w:val="008D2758"/>
    <w:rsid w:val="008D2F30"/>
    <w:rsid w:val="008D2FFE"/>
    <w:rsid w:val="008D345E"/>
    <w:rsid w:val="008D3829"/>
    <w:rsid w:val="008D5166"/>
    <w:rsid w:val="008D531C"/>
    <w:rsid w:val="008D53FC"/>
    <w:rsid w:val="008D54E9"/>
    <w:rsid w:val="008D570C"/>
    <w:rsid w:val="008E0C59"/>
    <w:rsid w:val="008E1B1F"/>
    <w:rsid w:val="008E1ED9"/>
    <w:rsid w:val="008E1F2E"/>
    <w:rsid w:val="008E20C0"/>
    <w:rsid w:val="008E2A2F"/>
    <w:rsid w:val="008E2B1A"/>
    <w:rsid w:val="008E2E53"/>
    <w:rsid w:val="008E3125"/>
    <w:rsid w:val="008E357A"/>
    <w:rsid w:val="008E3C31"/>
    <w:rsid w:val="008E4405"/>
    <w:rsid w:val="008E4E75"/>
    <w:rsid w:val="008E538E"/>
    <w:rsid w:val="008E5465"/>
    <w:rsid w:val="008E5CEA"/>
    <w:rsid w:val="008E644D"/>
    <w:rsid w:val="008E67D4"/>
    <w:rsid w:val="008E7C3A"/>
    <w:rsid w:val="008E7D51"/>
    <w:rsid w:val="008F0303"/>
    <w:rsid w:val="008F0546"/>
    <w:rsid w:val="008F1107"/>
    <w:rsid w:val="008F1187"/>
    <w:rsid w:val="008F16C8"/>
    <w:rsid w:val="008F183C"/>
    <w:rsid w:val="008F1C3D"/>
    <w:rsid w:val="008F3FBD"/>
    <w:rsid w:val="008F6391"/>
    <w:rsid w:val="008F64F2"/>
    <w:rsid w:val="008F6BAE"/>
    <w:rsid w:val="008F7322"/>
    <w:rsid w:val="008F7CAF"/>
    <w:rsid w:val="0090013C"/>
    <w:rsid w:val="0090106C"/>
    <w:rsid w:val="00901435"/>
    <w:rsid w:val="009015B1"/>
    <w:rsid w:val="00901ED0"/>
    <w:rsid w:val="0090218C"/>
    <w:rsid w:val="009027EA"/>
    <w:rsid w:val="009031D4"/>
    <w:rsid w:val="009047AD"/>
    <w:rsid w:val="00905018"/>
    <w:rsid w:val="00905351"/>
    <w:rsid w:val="0090536D"/>
    <w:rsid w:val="00906A86"/>
    <w:rsid w:val="00906DC6"/>
    <w:rsid w:val="00906F47"/>
    <w:rsid w:val="0090733A"/>
    <w:rsid w:val="009106E0"/>
    <w:rsid w:val="009113EC"/>
    <w:rsid w:val="009114BF"/>
    <w:rsid w:val="009119F0"/>
    <w:rsid w:val="00911F91"/>
    <w:rsid w:val="00912711"/>
    <w:rsid w:val="00912932"/>
    <w:rsid w:val="009139D9"/>
    <w:rsid w:val="009141F4"/>
    <w:rsid w:val="00914467"/>
    <w:rsid w:val="00914FED"/>
    <w:rsid w:val="009156EF"/>
    <w:rsid w:val="00915A8E"/>
    <w:rsid w:val="0091601E"/>
    <w:rsid w:val="00916481"/>
    <w:rsid w:val="00916DDC"/>
    <w:rsid w:val="00920440"/>
    <w:rsid w:val="009208FF"/>
    <w:rsid w:val="00920A2F"/>
    <w:rsid w:val="009214F6"/>
    <w:rsid w:val="00921A88"/>
    <w:rsid w:val="00922229"/>
    <w:rsid w:val="009222CA"/>
    <w:rsid w:val="009225CB"/>
    <w:rsid w:val="00922930"/>
    <w:rsid w:val="00922FA0"/>
    <w:rsid w:val="00923533"/>
    <w:rsid w:val="00923A02"/>
    <w:rsid w:val="00923CD9"/>
    <w:rsid w:val="00923D7A"/>
    <w:rsid w:val="00923E9F"/>
    <w:rsid w:val="00924059"/>
    <w:rsid w:val="00924D4E"/>
    <w:rsid w:val="00926760"/>
    <w:rsid w:val="0092693F"/>
    <w:rsid w:val="00926CA4"/>
    <w:rsid w:val="0092718C"/>
    <w:rsid w:val="009271DA"/>
    <w:rsid w:val="0092778F"/>
    <w:rsid w:val="00927B5E"/>
    <w:rsid w:val="00927B92"/>
    <w:rsid w:val="00927C9F"/>
    <w:rsid w:val="009301A9"/>
    <w:rsid w:val="00930450"/>
    <w:rsid w:val="00930B34"/>
    <w:rsid w:val="00930F8B"/>
    <w:rsid w:val="0093182E"/>
    <w:rsid w:val="00931E36"/>
    <w:rsid w:val="0093205F"/>
    <w:rsid w:val="0093238E"/>
    <w:rsid w:val="009336C1"/>
    <w:rsid w:val="00935550"/>
    <w:rsid w:val="00935F8A"/>
    <w:rsid w:val="0093683F"/>
    <w:rsid w:val="00936DFD"/>
    <w:rsid w:val="00937846"/>
    <w:rsid w:val="0093786C"/>
    <w:rsid w:val="0094009D"/>
    <w:rsid w:val="009406D8"/>
    <w:rsid w:val="009406EC"/>
    <w:rsid w:val="00940963"/>
    <w:rsid w:val="00940C56"/>
    <w:rsid w:val="009412A5"/>
    <w:rsid w:val="00941C4B"/>
    <w:rsid w:val="00941F02"/>
    <w:rsid w:val="00943853"/>
    <w:rsid w:val="00943A96"/>
    <w:rsid w:val="00943B33"/>
    <w:rsid w:val="00943CFD"/>
    <w:rsid w:val="00944367"/>
    <w:rsid w:val="00944553"/>
    <w:rsid w:val="0094498B"/>
    <w:rsid w:val="00944E46"/>
    <w:rsid w:val="00945E7D"/>
    <w:rsid w:val="009465A0"/>
    <w:rsid w:val="00946858"/>
    <w:rsid w:val="00947C9C"/>
    <w:rsid w:val="00947CEC"/>
    <w:rsid w:val="00947F29"/>
    <w:rsid w:val="00950E67"/>
    <w:rsid w:val="00952087"/>
    <w:rsid w:val="0095259D"/>
    <w:rsid w:val="009526DC"/>
    <w:rsid w:val="00952E27"/>
    <w:rsid w:val="0095365B"/>
    <w:rsid w:val="00953918"/>
    <w:rsid w:val="00953B89"/>
    <w:rsid w:val="00955330"/>
    <w:rsid w:val="0095583F"/>
    <w:rsid w:val="00956A2D"/>
    <w:rsid w:val="00956E12"/>
    <w:rsid w:val="009573A2"/>
    <w:rsid w:val="00957652"/>
    <w:rsid w:val="009603F4"/>
    <w:rsid w:val="00960E14"/>
    <w:rsid w:val="00962F04"/>
    <w:rsid w:val="00963BC2"/>
    <w:rsid w:val="009640BD"/>
    <w:rsid w:val="00964297"/>
    <w:rsid w:val="00965392"/>
    <w:rsid w:val="009663E4"/>
    <w:rsid w:val="009668CE"/>
    <w:rsid w:val="00966A24"/>
    <w:rsid w:val="00966D78"/>
    <w:rsid w:val="009671C6"/>
    <w:rsid w:val="009673A2"/>
    <w:rsid w:val="0096742D"/>
    <w:rsid w:val="0096764C"/>
    <w:rsid w:val="00970139"/>
    <w:rsid w:val="00970A4E"/>
    <w:rsid w:val="009713C0"/>
    <w:rsid w:val="00971F52"/>
    <w:rsid w:val="00973289"/>
    <w:rsid w:val="00973E60"/>
    <w:rsid w:val="00973F57"/>
    <w:rsid w:val="00975117"/>
    <w:rsid w:val="00976152"/>
    <w:rsid w:val="0097679F"/>
    <w:rsid w:val="009768DF"/>
    <w:rsid w:val="00976C4B"/>
    <w:rsid w:val="00977C26"/>
    <w:rsid w:val="009810E5"/>
    <w:rsid w:val="0098155E"/>
    <w:rsid w:val="00981B5E"/>
    <w:rsid w:val="00981BD9"/>
    <w:rsid w:val="00981BF0"/>
    <w:rsid w:val="00981DCB"/>
    <w:rsid w:val="0098224B"/>
    <w:rsid w:val="009826AC"/>
    <w:rsid w:val="00983600"/>
    <w:rsid w:val="00983CE9"/>
    <w:rsid w:val="00983D4C"/>
    <w:rsid w:val="00984D6D"/>
    <w:rsid w:val="009857B4"/>
    <w:rsid w:val="00985BE7"/>
    <w:rsid w:val="00986E53"/>
    <w:rsid w:val="009907E0"/>
    <w:rsid w:val="00991384"/>
    <w:rsid w:val="00992021"/>
    <w:rsid w:val="009934E2"/>
    <w:rsid w:val="00993578"/>
    <w:rsid w:val="009936C5"/>
    <w:rsid w:val="009937A8"/>
    <w:rsid w:val="0099381A"/>
    <w:rsid w:val="00993C6E"/>
    <w:rsid w:val="00994081"/>
    <w:rsid w:val="00994F68"/>
    <w:rsid w:val="009955CD"/>
    <w:rsid w:val="00996754"/>
    <w:rsid w:val="009971FB"/>
    <w:rsid w:val="0099790A"/>
    <w:rsid w:val="00997EDE"/>
    <w:rsid w:val="009A0158"/>
    <w:rsid w:val="009A09DD"/>
    <w:rsid w:val="009A0EE8"/>
    <w:rsid w:val="009A1C48"/>
    <w:rsid w:val="009A3CF6"/>
    <w:rsid w:val="009A42D1"/>
    <w:rsid w:val="009A4799"/>
    <w:rsid w:val="009A53D0"/>
    <w:rsid w:val="009A5911"/>
    <w:rsid w:val="009A5985"/>
    <w:rsid w:val="009A5C82"/>
    <w:rsid w:val="009A5EB1"/>
    <w:rsid w:val="009A5F8B"/>
    <w:rsid w:val="009A65AE"/>
    <w:rsid w:val="009A6B48"/>
    <w:rsid w:val="009A6DC5"/>
    <w:rsid w:val="009A7642"/>
    <w:rsid w:val="009A76F6"/>
    <w:rsid w:val="009B0A79"/>
    <w:rsid w:val="009B0A7A"/>
    <w:rsid w:val="009B105C"/>
    <w:rsid w:val="009B14C8"/>
    <w:rsid w:val="009B15FC"/>
    <w:rsid w:val="009B164E"/>
    <w:rsid w:val="009B1AC5"/>
    <w:rsid w:val="009B248B"/>
    <w:rsid w:val="009B2EC5"/>
    <w:rsid w:val="009B3333"/>
    <w:rsid w:val="009B38A4"/>
    <w:rsid w:val="009B38D7"/>
    <w:rsid w:val="009B39CB"/>
    <w:rsid w:val="009B39DC"/>
    <w:rsid w:val="009B39E7"/>
    <w:rsid w:val="009B3A7F"/>
    <w:rsid w:val="009B41C5"/>
    <w:rsid w:val="009B4BB2"/>
    <w:rsid w:val="009B54DA"/>
    <w:rsid w:val="009B5592"/>
    <w:rsid w:val="009B56A7"/>
    <w:rsid w:val="009B56C2"/>
    <w:rsid w:val="009B5AEE"/>
    <w:rsid w:val="009B5E53"/>
    <w:rsid w:val="009B6030"/>
    <w:rsid w:val="009B6824"/>
    <w:rsid w:val="009B6A05"/>
    <w:rsid w:val="009B6EBA"/>
    <w:rsid w:val="009B7AAD"/>
    <w:rsid w:val="009B7ACC"/>
    <w:rsid w:val="009C00B6"/>
    <w:rsid w:val="009C082B"/>
    <w:rsid w:val="009C1788"/>
    <w:rsid w:val="009C18D7"/>
    <w:rsid w:val="009C1C7B"/>
    <w:rsid w:val="009C1CB8"/>
    <w:rsid w:val="009C1E6A"/>
    <w:rsid w:val="009C31E7"/>
    <w:rsid w:val="009C53EE"/>
    <w:rsid w:val="009C5E79"/>
    <w:rsid w:val="009C5EC4"/>
    <w:rsid w:val="009C605F"/>
    <w:rsid w:val="009C651B"/>
    <w:rsid w:val="009C6552"/>
    <w:rsid w:val="009C686D"/>
    <w:rsid w:val="009C7833"/>
    <w:rsid w:val="009C7D1E"/>
    <w:rsid w:val="009C7DA1"/>
    <w:rsid w:val="009D0132"/>
    <w:rsid w:val="009D0186"/>
    <w:rsid w:val="009D0CD7"/>
    <w:rsid w:val="009D0CE3"/>
    <w:rsid w:val="009D1660"/>
    <w:rsid w:val="009D2087"/>
    <w:rsid w:val="009D253E"/>
    <w:rsid w:val="009D25A7"/>
    <w:rsid w:val="009D2BD7"/>
    <w:rsid w:val="009D2DD1"/>
    <w:rsid w:val="009D30EB"/>
    <w:rsid w:val="009D371B"/>
    <w:rsid w:val="009D3BD0"/>
    <w:rsid w:val="009D3FFD"/>
    <w:rsid w:val="009D4322"/>
    <w:rsid w:val="009D4852"/>
    <w:rsid w:val="009D5725"/>
    <w:rsid w:val="009D5FBF"/>
    <w:rsid w:val="009D63A2"/>
    <w:rsid w:val="009D63CF"/>
    <w:rsid w:val="009D644E"/>
    <w:rsid w:val="009D6674"/>
    <w:rsid w:val="009E065F"/>
    <w:rsid w:val="009E09C0"/>
    <w:rsid w:val="009E13BB"/>
    <w:rsid w:val="009E176E"/>
    <w:rsid w:val="009E1B1B"/>
    <w:rsid w:val="009E1F9C"/>
    <w:rsid w:val="009E2245"/>
    <w:rsid w:val="009E2455"/>
    <w:rsid w:val="009E2B2F"/>
    <w:rsid w:val="009E2D79"/>
    <w:rsid w:val="009E369C"/>
    <w:rsid w:val="009E38C6"/>
    <w:rsid w:val="009E4442"/>
    <w:rsid w:val="009E483B"/>
    <w:rsid w:val="009E5202"/>
    <w:rsid w:val="009E576C"/>
    <w:rsid w:val="009E57E1"/>
    <w:rsid w:val="009E58A2"/>
    <w:rsid w:val="009E63CB"/>
    <w:rsid w:val="009E6799"/>
    <w:rsid w:val="009E6839"/>
    <w:rsid w:val="009E7315"/>
    <w:rsid w:val="009E745F"/>
    <w:rsid w:val="009E7E9A"/>
    <w:rsid w:val="009E7F79"/>
    <w:rsid w:val="009E7FB9"/>
    <w:rsid w:val="009F0B87"/>
    <w:rsid w:val="009F0C86"/>
    <w:rsid w:val="009F170C"/>
    <w:rsid w:val="009F224F"/>
    <w:rsid w:val="009F242B"/>
    <w:rsid w:val="009F2731"/>
    <w:rsid w:val="009F2DC5"/>
    <w:rsid w:val="009F3AD3"/>
    <w:rsid w:val="009F3C0F"/>
    <w:rsid w:val="009F3EE3"/>
    <w:rsid w:val="009F5024"/>
    <w:rsid w:val="009F52CC"/>
    <w:rsid w:val="009F558A"/>
    <w:rsid w:val="009F5DFA"/>
    <w:rsid w:val="009F5E77"/>
    <w:rsid w:val="009F60BC"/>
    <w:rsid w:val="009F69E4"/>
    <w:rsid w:val="009F6F64"/>
    <w:rsid w:val="00A0008A"/>
    <w:rsid w:val="00A0033D"/>
    <w:rsid w:val="00A00A1B"/>
    <w:rsid w:val="00A00D87"/>
    <w:rsid w:val="00A00E38"/>
    <w:rsid w:val="00A01A63"/>
    <w:rsid w:val="00A01C00"/>
    <w:rsid w:val="00A01E04"/>
    <w:rsid w:val="00A02874"/>
    <w:rsid w:val="00A02A37"/>
    <w:rsid w:val="00A02D24"/>
    <w:rsid w:val="00A0360A"/>
    <w:rsid w:val="00A041C4"/>
    <w:rsid w:val="00A04AE3"/>
    <w:rsid w:val="00A04DC2"/>
    <w:rsid w:val="00A05503"/>
    <w:rsid w:val="00A06814"/>
    <w:rsid w:val="00A06946"/>
    <w:rsid w:val="00A06B37"/>
    <w:rsid w:val="00A07270"/>
    <w:rsid w:val="00A07B05"/>
    <w:rsid w:val="00A07BAC"/>
    <w:rsid w:val="00A07C9C"/>
    <w:rsid w:val="00A07E24"/>
    <w:rsid w:val="00A10D58"/>
    <w:rsid w:val="00A1187A"/>
    <w:rsid w:val="00A128F6"/>
    <w:rsid w:val="00A12CBE"/>
    <w:rsid w:val="00A13421"/>
    <w:rsid w:val="00A14499"/>
    <w:rsid w:val="00A146E5"/>
    <w:rsid w:val="00A14A98"/>
    <w:rsid w:val="00A14CC4"/>
    <w:rsid w:val="00A14E95"/>
    <w:rsid w:val="00A15084"/>
    <w:rsid w:val="00A1571D"/>
    <w:rsid w:val="00A15922"/>
    <w:rsid w:val="00A15FC3"/>
    <w:rsid w:val="00A1621D"/>
    <w:rsid w:val="00A1627E"/>
    <w:rsid w:val="00A16E0F"/>
    <w:rsid w:val="00A17853"/>
    <w:rsid w:val="00A17F61"/>
    <w:rsid w:val="00A201B5"/>
    <w:rsid w:val="00A20418"/>
    <w:rsid w:val="00A20686"/>
    <w:rsid w:val="00A20956"/>
    <w:rsid w:val="00A21002"/>
    <w:rsid w:val="00A212C1"/>
    <w:rsid w:val="00A21992"/>
    <w:rsid w:val="00A21A2E"/>
    <w:rsid w:val="00A21D42"/>
    <w:rsid w:val="00A2224D"/>
    <w:rsid w:val="00A23399"/>
    <w:rsid w:val="00A233E5"/>
    <w:rsid w:val="00A23794"/>
    <w:rsid w:val="00A23D05"/>
    <w:rsid w:val="00A24531"/>
    <w:rsid w:val="00A24A42"/>
    <w:rsid w:val="00A250AD"/>
    <w:rsid w:val="00A25A8C"/>
    <w:rsid w:val="00A25E54"/>
    <w:rsid w:val="00A26272"/>
    <w:rsid w:val="00A263D5"/>
    <w:rsid w:val="00A266CF"/>
    <w:rsid w:val="00A26761"/>
    <w:rsid w:val="00A26E01"/>
    <w:rsid w:val="00A27616"/>
    <w:rsid w:val="00A27FE0"/>
    <w:rsid w:val="00A30715"/>
    <w:rsid w:val="00A30CC8"/>
    <w:rsid w:val="00A31562"/>
    <w:rsid w:val="00A31BED"/>
    <w:rsid w:val="00A322D0"/>
    <w:rsid w:val="00A327A4"/>
    <w:rsid w:val="00A32AB5"/>
    <w:rsid w:val="00A32B7A"/>
    <w:rsid w:val="00A33003"/>
    <w:rsid w:val="00A340B7"/>
    <w:rsid w:val="00A34AAF"/>
    <w:rsid w:val="00A35375"/>
    <w:rsid w:val="00A359E9"/>
    <w:rsid w:val="00A35FE9"/>
    <w:rsid w:val="00A3622D"/>
    <w:rsid w:val="00A3666E"/>
    <w:rsid w:val="00A369F9"/>
    <w:rsid w:val="00A3706F"/>
    <w:rsid w:val="00A40999"/>
    <w:rsid w:val="00A426B3"/>
    <w:rsid w:val="00A42A5A"/>
    <w:rsid w:val="00A42BAD"/>
    <w:rsid w:val="00A445D6"/>
    <w:rsid w:val="00A44945"/>
    <w:rsid w:val="00A44E7D"/>
    <w:rsid w:val="00A45917"/>
    <w:rsid w:val="00A45A05"/>
    <w:rsid w:val="00A45ED8"/>
    <w:rsid w:val="00A46329"/>
    <w:rsid w:val="00A46A87"/>
    <w:rsid w:val="00A47980"/>
    <w:rsid w:val="00A47F87"/>
    <w:rsid w:val="00A500CC"/>
    <w:rsid w:val="00A505A3"/>
    <w:rsid w:val="00A514E1"/>
    <w:rsid w:val="00A516E6"/>
    <w:rsid w:val="00A51777"/>
    <w:rsid w:val="00A517E0"/>
    <w:rsid w:val="00A51B08"/>
    <w:rsid w:val="00A51E27"/>
    <w:rsid w:val="00A52B8A"/>
    <w:rsid w:val="00A52E37"/>
    <w:rsid w:val="00A5308E"/>
    <w:rsid w:val="00A5376A"/>
    <w:rsid w:val="00A53922"/>
    <w:rsid w:val="00A54063"/>
    <w:rsid w:val="00A54C54"/>
    <w:rsid w:val="00A55100"/>
    <w:rsid w:val="00A551EE"/>
    <w:rsid w:val="00A5523D"/>
    <w:rsid w:val="00A560B9"/>
    <w:rsid w:val="00A56A49"/>
    <w:rsid w:val="00A56C17"/>
    <w:rsid w:val="00A56C23"/>
    <w:rsid w:val="00A56EF4"/>
    <w:rsid w:val="00A572C6"/>
    <w:rsid w:val="00A57431"/>
    <w:rsid w:val="00A577AD"/>
    <w:rsid w:val="00A579E4"/>
    <w:rsid w:val="00A57ACB"/>
    <w:rsid w:val="00A608E1"/>
    <w:rsid w:val="00A60C76"/>
    <w:rsid w:val="00A61313"/>
    <w:rsid w:val="00A616A5"/>
    <w:rsid w:val="00A6241C"/>
    <w:rsid w:val="00A62990"/>
    <w:rsid w:val="00A62D91"/>
    <w:rsid w:val="00A63637"/>
    <w:rsid w:val="00A636FC"/>
    <w:rsid w:val="00A64133"/>
    <w:rsid w:val="00A64AF7"/>
    <w:rsid w:val="00A65E94"/>
    <w:rsid w:val="00A66183"/>
    <w:rsid w:val="00A66217"/>
    <w:rsid w:val="00A66512"/>
    <w:rsid w:val="00A665F5"/>
    <w:rsid w:val="00A66C1D"/>
    <w:rsid w:val="00A705E0"/>
    <w:rsid w:val="00A70B25"/>
    <w:rsid w:val="00A70C2F"/>
    <w:rsid w:val="00A71138"/>
    <w:rsid w:val="00A71488"/>
    <w:rsid w:val="00A71ADD"/>
    <w:rsid w:val="00A72253"/>
    <w:rsid w:val="00A72BCF"/>
    <w:rsid w:val="00A72E07"/>
    <w:rsid w:val="00A72F06"/>
    <w:rsid w:val="00A72FCE"/>
    <w:rsid w:val="00A7325A"/>
    <w:rsid w:val="00A73E86"/>
    <w:rsid w:val="00A74488"/>
    <w:rsid w:val="00A744B4"/>
    <w:rsid w:val="00A74F55"/>
    <w:rsid w:val="00A75181"/>
    <w:rsid w:val="00A75809"/>
    <w:rsid w:val="00A76D36"/>
    <w:rsid w:val="00A7719F"/>
    <w:rsid w:val="00A77685"/>
    <w:rsid w:val="00A81972"/>
    <w:rsid w:val="00A81DE3"/>
    <w:rsid w:val="00A82DB5"/>
    <w:rsid w:val="00A8337E"/>
    <w:rsid w:val="00A838B1"/>
    <w:rsid w:val="00A85787"/>
    <w:rsid w:val="00A85888"/>
    <w:rsid w:val="00A85C2C"/>
    <w:rsid w:val="00A86AB6"/>
    <w:rsid w:val="00A86C60"/>
    <w:rsid w:val="00A86F2F"/>
    <w:rsid w:val="00A873C0"/>
    <w:rsid w:val="00A90830"/>
    <w:rsid w:val="00A91283"/>
    <w:rsid w:val="00A915FD"/>
    <w:rsid w:val="00A91902"/>
    <w:rsid w:val="00A91CBD"/>
    <w:rsid w:val="00A91D2B"/>
    <w:rsid w:val="00A9327B"/>
    <w:rsid w:val="00A93C4E"/>
    <w:rsid w:val="00A943A8"/>
    <w:rsid w:val="00A945CC"/>
    <w:rsid w:val="00A95721"/>
    <w:rsid w:val="00A95B8D"/>
    <w:rsid w:val="00A95F45"/>
    <w:rsid w:val="00A962E9"/>
    <w:rsid w:val="00A9672D"/>
    <w:rsid w:val="00A976B3"/>
    <w:rsid w:val="00A97D66"/>
    <w:rsid w:val="00AA0750"/>
    <w:rsid w:val="00AA078B"/>
    <w:rsid w:val="00AA07DA"/>
    <w:rsid w:val="00AA126D"/>
    <w:rsid w:val="00AA1299"/>
    <w:rsid w:val="00AA1CDE"/>
    <w:rsid w:val="00AA23AF"/>
    <w:rsid w:val="00AA2991"/>
    <w:rsid w:val="00AA2D2B"/>
    <w:rsid w:val="00AA30BE"/>
    <w:rsid w:val="00AA371B"/>
    <w:rsid w:val="00AA398E"/>
    <w:rsid w:val="00AA414D"/>
    <w:rsid w:val="00AA5199"/>
    <w:rsid w:val="00AA60FD"/>
    <w:rsid w:val="00AA63B4"/>
    <w:rsid w:val="00AA64E4"/>
    <w:rsid w:val="00AA7DE8"/>
    <w:rsid w:val="00AB043E"/>
    <w:rsid w:val="00AB0D64"/>
    <w:rsid w:val="00AB0E45"/>
    <w:rsid w:val="00AB1751"/>
    <w:rsid w:val="00AB18FC"/>
    <w:rsid w:val="00AB26F3"/>
    <w:rsid w:val="00AB3B58"/>
    <w:rsid w:val="00AB4897"/>
    <w:rsid w:val="00AB7743"/>
    <w:rsid w:val="00AC0234"/>
    <w:rsid w:val="00AC028C"/>
    <w:rsid w:val="00AC0866"/>
    <w:rsid w:val="00AC0947"/>
    <w:rsid w:val="00AC1015"/>
    <w:rsid w:val="00AC15A3"/>
    <w:rsid w:val="00AC1BAF"/>
    <w:rsid w:val="00AC2AF8"/>
    <w:rsid w:val="00AC359E"/>
    <w:rsid w:val="00AC37FB"/>
    <w:rsid w:val="00AC3ACF"/>
    <w:rsid w:val="00AC3BB7"/>
    <w:rsid w:val="00AC3D6A"/>
    <w:rsid w:val="00AC42A7"/>
    <w:rsid w:val="00AC45F1"/>
    <w:rsid w:val="00AC4684"/>
    <w:rsid w:val="00AC4EFC"/>
    <w:rsid w:val="00AC5A03"/>
    <w:rsid w:val="00AC61E8"/>
    <w:rsid w:val="00AC6211"/>
    <w:rsid w:val="00AC6815"/>
    <w:rsid w:val="00AC7B65"/>
    <w:rsid w:val="00AD21D3"/>
    <w:rsid w:val="00AD22A7"/>
    <w:rsid w:val="00AD2456"/>
    <w:rsid w:val="00AD2513"/>
    <w:rsid w:val="00AD2AFA"/>
    <w:rsid w:val="00AD2DAC"/>
    <w:rsid w:val="00AD2DDD"/>
    <w:rsid w:val="00AD2E66"/>
    <w:rsid w:val="00AD3059"/>
    <w:rsid w:val="00AD3886"/>
    <w:rsid w:val="00AD3C13"/>
    <w:rsid w:val="00AD4421"/>
    <w:rsid w:val="00AD48D6"/>
    <w:rsid w:val="00AD4B50"/>
    <w:rsid w:val="00AD4EBA"/>
    <w:rsid w:val="00AD5220"/>
    <w:rsid w:val="00AD7923"/>
    <w:rsid w:val="00AE06F7"/>
    <w:rsid w:val="00AE102A"/>
    <w:rsid w:val="00AE133C"/>
    <w:rsid w:val="00AE1F58"/>
    <w:rsid w:val="00AE21B2"/>
    <w:rsid w:val="00AE21D7"/>
    <w:rsid w:val="00AE2A57"/>
    <w:rsid w:val="00AE2F4F"/>
    <w:rsid w:val="00AE47FC"/>
    <w:rsid w:val="00AE4CC6"/>
    <w:rsid w:val="00AE51A4"/>
    <w:rsid w:val="00AE53AB"/>
    <w:rsid w:val="00AE5F98"/>
    <w:rsid w:val="00AE6183"/>
    <w:rsid w:val="00AE6A03"/>
    <w:rsid w:val="00AE7279"/>
    <w:rsid w:val="00AE728A"/>
    <w:rsid w:val="00AE7CCF"/>
    <w:rsid w:val="00AF0168"/>
    <w:rsid w:val="00AF067F"/>
    <w:rsid w:val="00AF0E2F"/>
    <w:rsid w:val="00AF101C"/>
    <w:rsid w:val="00AF1228"/>
    <w:rsid w:val="00AF18E8"/>
    <w:rsid w:val="00AF1DEA"/>
    <w:rsid w:val="00AF23DD"/>
    <w:rsid w:val="00AF2490"/>
    <w:rsid w:val="00AF2C17"/>
    <w:rsid w:val="00AF309A"/>
    <w:rsid w:val="00AF3220"/>
    <w:rsid w:val="00AF3C04"/>
    <w:rsid w:val="00AF3D59"/>
    <w:rsid w:val="00AF3F04"/>
    <w:rsid w:val="00AF4D5D"/>
    <w:rsid w:val="00AF570F"/>
    <w:rsid w:val="00AF61B4"/>
    <w:rsid w:val="00AF6608"/>
    <w:rsid w:val="00AF6AA8"/>
    <w:rsid w:val="00AF6ADD"/>
    <w:rsid w:val="00AF6F66"/>
    <w:rsid w:val="00AF79D1"/>
    <w:rsid w:val="00B00D08"/>
    <w:rsid w:val="00B01025"/>
    <w:rsid w:val="00B014B5"/>
    <w:rsid w:val="00B01AB8"/>
    <w:rsid w:val="00B02228"/>
    <w:rsid w:val="00B02411"/>
    <w:rsid w:val="00B02478"/>
    <w:rsid w:val="00B02B6A"/>
    <w:rsid w:val="00B02CC3"/>
    <w:rsid w:val="00B03491"/>
    <w:rsid w:val="00B03522"/>
    <w:rsid w:val="00B03EBA"/>
    <w:rsid w:val="00B03FEA"/>
    <w:rsid w:val="00B0435D"/>
    <w:rsid w:val="00B049D4"/>
    <w:rsid w:val="00B05094"/>
    <w:rsid w:val="00B05459"/>
    <w:rsid w:val="00B061BB"/>
    <w:rsid w:val="00B0704A"/>
    <w:rsid w:val="00B075B1"/>
    <w:rsid w:val="00B07911"/>
    <w:rsid w:val="00B07A52"/>
    <w:rsid w:val="00B10663"/>
    <w:rsid w:val="00B108B7"/>
    <w:rsid w:val="00B10936"/>
    <w:rsid w:val="00B11571"/>
    <w:rsid w:val="00B116E5"/>
    <w:rsid w:val="00B123E2"/>
    <w:rsid w:val="00B127FB"/>
    <w:rsid w:val="00B13B5E"/>
    <w:rsid w:val="00B14C60"/>
    <w:rsid w:val="00B14DBB"/>
    <w:rsid w:val="00B14FB3"/>
    <w:rsid w:val="00B1538A"/>
    <w:rsid w:val="00B15814"/>
    <w:rsid w:val="00B160A8"/>
    <w:rsid w:val="00B16158"/>
    <w:rsid w:val="00B16716"/>
    <w:rsid w:val="00B16AB2"/>
    <w:rsid w:val="00B176EB"/>
    <w:rsid w:val="00B17843"/>
    <w:rsid w:val="00B20029"/>
    <w:rsid w:val="00B203FF"/>
    <w:rsid w:val="00B2052F"/>
    <w:rsid w:val="00B20E65"/>
    <w:rsid w:val="00B21B84"/>
    <w:rsid w:val="00B21FE9"/>
    <w:rsid w:val="00B23C94"/>
    <w:rsid w:val="00B24633"/>
    <w:rsid w:val="00B25279"/>
    <w:rsid w:val="00B262F0"/>
    <w:rsid w:val="00B26E6C"/>
    <w:rsid w:val="00B26EBB"/>
    <w:rsid w:val="00B2728E"/>
    <w:rsid w:val="00B30CAE"/>
    <w:rsid w:val="00B311CC"/>
    <w:rsid w:val="00B311CD"/>
    <w:rsid w:val="00B31527"/>
    <w:rsid w:val="00B31817"/>
    <w:rsid w:val="00B321D6"/>
    <w:rsid w:val="00B32996"/>
    <w:rsid w:val="00B32BF7"/>
    <w:rsid w:val="00B32FB6"/>
    <w:rsid w:val="00B332E6"/>
    <w:rsid w:val="00B3368A"/>
    <w:rsid w:val="00B338DE"/>
    <w:rsid w:val="00B338FC"/>
    <w:rsid w:val="00B33FB6"/>
    <w:rsid w:val="00B34281"/>
    <w:rsid w:val="00B3466E"/>
    <w:rsid w:val="00B34F36"/>
    <w:rsid w:val="00B3598A"/>
    <w:rsid w:val="00B37478"/>
    <w:rsid w:val="00B3777B"/>
    <w:rsid w:val="00B3784C"/>
    <w:rsid w:val="00B37AAF"/>
    <w:rsid w:val="00B37ECA"/>
    <w:rsid w:val="00B401C0"/>
    <w:rsid w:val="00B40715"/>
    <w:rsid w:val="00B40759"/>
    <w:rsid w:val="00B40BAC"/>
    <w:rsid w:val="00B40BB4"/>
    <w:rsid w:val="00B40C9D"/>
    <w:rsid w:val="00B40D4B"/>
    <w:rsid w:val="00B41667"/>
    <w:rsid w:val="00B4192E"/>
    <w:rsid w:val="00B41AB8"/>
    <w:rsid w:val="00B41BBA"/>
    <w:rsid w:val="00B42C2E"/>
    <w:rsid w:val="00B433CB"/>
    <w:rsid w:val="00B43C20"/>
    <w:rsid w:val="00B43DD6"/>
    <w:rsid w:val="00B44D10"/>
    <w:rsid w:val="00B46822"/>
    <w:rsid w:val="00B46A40"/>
    <w:rsid w:val="00B46E74"/>
    <w:rsid w:val="00B47516"/>
    <w:rsid w:val="00B47693"/>
    <w:rsid w:val="00B47939"/>
    <w:rsid w:val="00B505C3"/>
    <w:rsid w:val="00B50B44"/>
    <w:rsid w:val="00B51061"/>
    <w:rsid w:val="00B51AEB"/>
    <w:rsid w:val="00B51B7E"/>
    <w:rsid w:val="00B51B89"/>
    <w:rsid w:val="00B51F80"/>
    <w:rsid w:val="00B52043"/>
    <w:rsid w:val="00B52FC8"/>
    <w:rsid w:val="00B52FEA"/>
    <w:rsid w:val="00B53289"/>
    <w:rsid w:val="00B538E8"/>
    <w:rsid w:val="00B54496"/>
    <w:rsid w:val="00B544E3"/>
    <w:rsid w:val="00B552D3"/>
    <w:rsid w:val="00B5650A"/>
    <w:rsid w:val="00B56947"/>
    <w:rsid w:val="00B56E37"/>
    <w:rsid w:val="00B56F86"/>
    <w:rsid w:val="00B600A1"/>
    <w:rsid w:val="00B6050D"/>
    <w:rsid w:val="00B61F3A"/>
    <w:rsid w:val="00B62CBE"/>
    <w:rsid w:val="00B62E5A"/>
    <w:rsid w:val="00B63135"/>
    <w:rsid w:val="00B6335D"/>
    <w:rsid w:val="00B633AD"/>
    <w:rsid w:val="00B63C97"/>
    <w:rsid w:val="00B63EFC"/>
    <w:rsid w:val="00B6429C"/>
    <w:rsid w:val="00B64D14"/>
    <w:rsid w:val="00B6544B"/>
    <w:rsid w:val="00B6579E"/>
    <w:rsid w:val="00B65C4A"/>
    <w:rsid w:val="00B670DE"/>
    <w:rsid w:val="00B67645"/>
    <w:rsid w:val="00B67A41"/>
    <w:rsid w:val="00B67A62"/>
    <w:rsid w:val="00B708C3"/>
    <w:rsid w:val="00B70990"/>
    <w:rsid w:val="00B7156C"/>
    <w:rsid w:val="00B718C5"/>
    <w:rsid w:val="00B72277"/>
    <w:rsid w:val="00B726F2"/>
    <w:rsid w:val="00B72750"/>
    <w:rsid w:val="00B737B1"/>
    <w:rsid w:val="00B73852"/>
    <w:rsid w:val="00B739E3"/>
    <w:rsid w:val="00B75133"/>
    <w:rsid w:val="00B7567B"/>
    <w:rsid w:val="00B7575B"/>
    <w:rsid w:val="00B75C80"/>
    <w:rsid w:val="00B77410"/>
    <w:rsid w:val="00B813A5"/>
    <w:rsid w:val="00B81780"/>
    <w:rsid w:val="00B8222B"/>
    <w:rsid w:val="00B82920"/>
    <w:rsid w:val="00B82971"/>
    <w:rsid w:val="00B82C66"/>
    <w:rsid w:val="00B8301A"/>
    <w:rsid w:val="00B83948"/>
    <w:rsid w:val="00B83FE3"/>
    <w:rsid w:val="00B8487F"/>
    <w:rsid w:val="00B84971"/>
    <w:rsid w:val="00B8501E"/>
    <w:rsid w:val="00B85174"/>
    <w:rsid w:val="00B8550C"/>
    <w:rsid w:val="00B86869"/>
    <w:rsid w:val="00B86D7E"/>
    <w:rsid w:val="00B8713E"/>
    <w:rsid w:val="00B87226"/>
    <w:rsid w:val="00B87ED1"/>
    <w:rsid w:val="00B90739"/>
    <w:rsid w:val="00B9087E"/>
    <w:rsid w:val="00B909F5"/>
    <w:rsid w:val="00B90BD7"/>
    <w:rsid w:val="00B91264"/>
    <w:rsid w:val="00B91684"/>
    <w:rsid w:val="00B91EAA"/>
    <w:rsid w:val="00B92721"/>
    <w:rsid w:val="00B93155"/>
    <w:rsid w:val="00B93605"/>
    <w:rsid w:val="00B93BDF"/>
    <w:rsid w:val="00B93D09"/>
    <w:rsid w:val="00B94400"/>
    <w:rsid w:val="00B9443D"/>
    <w:rsid w:val="00B94A54"/>
    <w:rsid w:val="00B953CF"/>
    <w:rsid w:val="00B9558B"/>
    <w:rsid w:val="00B9621A"/>
    <w:rsid w:val="00B96903"/>
    <w:rsid w:val="00B96933"/>
    <w:rsid w:val="00B96966"/>
    <w:rsid w:val="00B96AD2"/>
    <w:rsid w:val="00B97B7E"/>
    <w:rsid w:val="00BA013F"/>
    <w:rsid w:val="00BA0470"/>
    <w:rsid w:val="00BA0D00"/>
    <w:rsid w:val="00BA12E9"/>
    <w:rsid w:val="00BA2DAE"/>
    <w:rsid w:val="00BA35F1"/>
    <w:rsid w:val="00BA37E9"/>
    <w:rsid w:val="00BA3E0C"/>
    <w:rsid w:val="00BA3E7D"/>
    <w:rsid w:val="00BA48BE"/>
    <w:rsid w:val="00BA4B05"/>
    <w:rsid w:val="00BA4F66"/>
    <w:rsid w:val="00BA57A7"/>
    <w:rsid w:val="00BA7469"/>
    <w:rsid w:val="00BA7954"/>
    <w:rsid w:val="00BA7A19"/>
    <w:rsid w:val="00BB057C"/>
    <w:rsid w:val="00BB05EE"/>
    <w:rsid w:val="00BB0896"/>
    <w:rsid w:val="00BB0924"/>
    <w:rsid w:val="00BB0F78"/>
    <w:rsid w:val="00BB1210"/>
    <w:rsid w:val="00BB1650"/>
    <w:rsid w:val="00BB1CBD"/>
    <w:rsid w:val="00BB20D2"/>
    <w:rsid w:val="00BB287C"/>
    <w:rsid w:val="00BB2A1A"/>
    <w:rsid w:val="00BB346C"/>
    <w:rsid w:val="00BB3B0B"/>
    <w:rsid w:val="00BB444E"/>
    <w:rsid w:val="00BB4776"/>
    <w:rsid w:val="00BB4E14"/>
    <w:rsid w:val="00BB4FD2"/>
    <w:rsid w:val="00BB53F0"/>
    <w:rsid w:val="00BB541A"/>
    <w:rsid w:val="00BB56C3"/>
    <w:rsid w:val="00BB66C2"/>
    <w:rsid w:val="00BB6C4C"/>
    <w:rsid w:val="00BB6EC1"/>
    <w:rsid w:val="00BB713A"/>
    <w:rsid w:val="00BB71E2"/>
    <w:rsid w:val="00BB7273"/>
    <w:rsid w:val="00BB76A9"/>
    <w:rsid w:val="00BB7FDA"/>
    <w:rsid w:val="00BC0551"/>
    <w:rsid w:val="00BC0804"/>
    <w:rsid w:val="00BC12F5"/>
    <w:rsid w:val="00BC160D"/>
    <w:rsid w:val="00BC1E2C"/>
    <w:rsid w:val="00BC2124"/>
    <w:rsid w:val="00BC2623"/>
    <w:rsid w:val="00BC336B"/>
    <w:rsid w:val="00BC33CB"/>
    <w:rsid w:val="00BC3840"/>
    <w:rsid w:val="00BC3B73"/>
    <w:rsid w:val="00BC40BA"/>
    <w:rsid w:val="00BC41F2"/>
    <w:rsid w:val="00BC423A"/>
    <w:rsid w:val="00BC4C27"/>
    <w:rsid w:val="00BC4C77"/>
    <w:rsid w:val="00BC4FA1"/>
    <w:rsid w:val="00BC58EE"/>
    <w:rsid w:val="00BC5B69"/>
    <w:rsid w:val="00BC6017"/>
    <w:rsid w:val="00BC619A"/>
    <w:rsid w:val="00BC6A6F"/>
    <w:rsid w:val="00BC6CB9"/>
    <w:rsid w:val="00BC7A70"/>
    <w:rsid w:val="00BC7EF5"/>
    <w:rsid w:val="00BD0729"/>
    <w:rsid w:val="00BD0EFA"/>
    <w:rsid w:val="00BD11CD"/>
    <w:rsid w:val="00BD1A9A"/>
    <w:rsid w:val="00BD24EC"/>
    <w:rsid w:val="00BD2C06"/>
    <w:rsid w:val="00BD30EC"/>
    <w:rsid w:val="00BD3B92"/>
    <w:rsid w:val="00BD3C57"/>
    <w:rsid w:val="00BD44A1"/>
    <w:rsid w:val="00BD4B22"/>
    <w:rsid w:val="00BD4CDA"/>
    <w:rsid w:val="00BD5949"/>
    <w:rsid w:val="00BD67C0"/>
    <w:rsid w:val="00BD6B1D"/>
    <w:rsid w:val="00BD7D43"/>
    <w:rsid w:val="00BD7E80"/>
    <w:rsid w:val="00BE0935"/>
    <w:rsid w:val="00BE0C27"/>
    <w:rsid w:val="00BE0EFA"/>
    <w:rsid w:val="00BE13CE"/>
    <w:rsid w:val="00BE1B6A"/>
    <w:rsid w:val="00BE33E1"/>
    <w:rsid w:val="00BE3EE5"/>
    <w:rsid w:val="00BE3FA3"/>
    <w:rsid w:val="00BE5E67"/>
    <w:rsid w:val="00BE5FD7"/>
    <w:rsid w:val="00BE5FEB"/>
    <w:rsid w:val="00BE639B"/>
    <w:rsid w:val="00BE6B87"/>
    <w:rsid w:val="00BE6DED"/>
    <w:rsid w:val="00BE704B"/>
    <w:rsid w:val="00BE73A0"/>
    <w:rsid w:val="00BE7F97"/>
    <w:rsid w:val="00BF09F9"/>
    <w:rsid w:val="00BF0B83"/>
    <w:rsid w:val="00BF2096"/>
    <w:rsid w:val="00BF267D"/>
    <w:rsid w:val="00BF2814"/>
    <w:rsid w:val="00BF2DFB"/>
    <w:rsid w:val="00BF383E"/>
    <w:rsid w:val="00BF3F62"/>
    <w:rsid w:val="00BF4098"/>
    <w:rsid w:val="00BF4170"/>
    <w:rsid w:val="00BF45D3"/>
    <w:rsid w:val="00BF4CD9"/>
    <w:rsid w:val="00BF4DAF"/>
    <w:rsid w:val="00BF5155"/>
    <w:rsid w:val="00BF5309"/>
    <w:rsid w:val="00BF5CA5"/>
    <w:rsid w:val="00BF650E"/>
    <w:rsid w:val="00BF66D0"/>
    <w:rsid w:val="00BF6ED1"/>
    <w:rsid w:val="00C00137"/>
    <w:rsid w:val="00C00A78"/>
    <w:rsid w:val="00C0110F"/>
    <w:rsid w:val="00C01A32"/>
    <w:rsid w:val="00C03D18"/>
    <w:rsid w:val="00C04149"/>
    <w:rsid w:val="00C047B7"/>
    <w:rsid w:val="00C04D4B"/>
    <w:rsid w:val="00C050AF"/>
    <w:rsid w:val="00C0520C"/>
    <w:rsid w:val="00C05270"/>
    <w:rsid w:val="00C05644"/>
    <w:rsid w:val="00C0618A"/>
    <w:rsid w:val="00C0641A"/>
    <w:rsid w:val="00C076E6"/>
    <w:rsid w:val="00C07A1D"/>
    <w:rsid w:val="00C100F4"/>
    <w:rsid w:val="00C102B9"/>
    <w:rsid w:val="00C103B4"/>
    <w:rsid w:val="00C1043E"/>
    <w:rsid w:val="00C107A7"/>
    <w:rsid w:val="00C108F0"/>
    <w:rsid w:val="00C11382"/>
    <w:rsid w:val="00C121D9"/>
    <w:rsid w:val="00C12F98"/>
    <w:rsid w:val="00C13136"/>
    <w:rsid w:val="00C1383D"/>
    <w:rsid w:val="00C13A99"/>
    <w:rsid w:val="00C13AFA"/>
    <w:rsid w:val="00C13B76"/>
    <w:rsid w:val="00C14E21"/>
    <w:rsid w:val="00C15593"/>
    <w:rsid w:val="00C158BE"/>
    <w:rsid w:val="00C168C6"/>
    <w:rsid w:val="00C16D52"/>
    <w:rsid w:val="00C17A78"/>
    <w:rsid w:val="00C17C2C"/>
    <w:rsid w:val="00C202DF"/>
    <w:rsid w:val="00C21109"/>
    <w:rsid w:val="00C2175B"/>
    <w:rsid w:val="00C22B24"/>
    <w:rsid w:val="00C22D38"/>
    <w:rsid w:val="00C22D7E"/>
    <w:rsid w:val="00C231BF"/>
    <w:rsid w:val="00C234DB"/>
    <w:rsid w:val="00C24D02"/>
    <w:rsid w:val="00C255B9"/>
    <w:rsid w:val="00C255CC"/>
    <w:rsid w:val="00C2569E"/>
    <w:rsid w:val="00C265C6"/>
    <w:rsid w:val="00C26A37"/>
    <w:rsid w:val="00C26D18"/>
    <w:rsid w:val="00C27EE2"/>
    <w:rsid w:val="00C3030A"/>
    <w:rsid w:val="00C31B78"/>
    <w:rsid w:val="00C3218A"/>
    <w:rsid w:val="00C3225D"/>
    <w:rsid w:val="00C32CDD"/>
    <w:rsid w:val="00C331C9"/>
    <w:rsid w:val="00C334E4"/>
    <w:rsid w:val="00C33556"/>
    <w:rsid w:val="00C335ED"/>
    <w:rsid w:val="00C336C9"/>
    <w:rsid w:val="00C33D79"/>
    <w:rsid w:val="00C34838"/>
    <w:rsid w:val="00C34B74"/>
    <w:rsid w:val="00C34DC1"/>
    <w:rsid w:val="00C357C3"/>
    <w:rsid w:val="00C36302"/>
    <w:rsid w:val="00C364DC"/>
    <w:rsid w:val="00C36774"/>
    <w:rsid w:val="00C369EF"/>
    <w:rsid w:val="00C3708C"/>
    <w:rsid w:val="00C40476"/>
    <w:rsid w:val="00C41720"/>
    <w:rsid w:val="00C4330F"/>
    <w:rsid w:val="00C43B5D"/>
    <w:rsid w:val="00C43DC7"/>
    <w:rsid w:val="00C4505D"/>
    <w:rsid w:val="00C45934"/>
    <w:rsid w:val="00C45B38"/>
    <w:rsid w:val="00C464C6"/>
    <w:rsid w:val="00C467A5"/>
    <w:rsid w:val="00C46A9D"/>
    <w:rsid w:val="00C5071E"/>
    <w:rsid w:val="00C508D9"/>
    <w:rsid w:val="00C53407"/>
    <w:rsid w:val="00C53F23"/>
    <w:rsid w:val="00C54043"/>
    <w:rsid w:val="00C54458"/>
    <w:rsid w:val="00C54B2E"/>
    <w:rsid w:val="00C54FD1"/>
    <w:rsid w:val="00C55750"/>
    <w:rsid w:val="00C55BBC"/>
    <w:rsid w:val="00C5647C"/>
    <w:rsid w:val="00C56D22"/>
    <w:rsid w:val="00C56F49"/>
    <w:rsid w:val="00C570FE"/>
    <w:rsid w:val="00C57C41"/>
    <w:rsid w:val="00C57E52"/>
    <w:rsid w:val="00C57EB2"/>
    <w:rsid w:val="00C61174"/>
    <w:rsid w:val="00C616B8"/>
    <w:rsid w:val="00C62176"/>
    <w:rsid w:val="00C62550"/>
    <w:rsid w:val="00C62BB1"/>
    <w:rsid w:val="00C62EE5"/>
    <w:rsid w:val="00C648AF"/>
    <w:rsid w:val="00C64A0D"/>
    <w:rsid w:val="00C64A91"/>
    <w:rsid w:val="00C652CC"/>
    <w:rsid w:val="00C656A1"/>
    <w:rsid w:val="00C65C94"/>
    <w:rsid w:val="00C66194"/>
    <w:rsid w:val="00C669E6"/>
    <w:rsid w:val="00C67812"/>
    <w:rsid w:val="00C70806"/>
    <w:rsid w:val="00C70A13"/>
    <w:rsid w:val="00C70C08"/>
    <w:rsid w:val="00C712AA"/>
    <w:rsid w:val="00C71C11"/>
    <w:rsid w:val="00C71E47"/>
    <w:rsid w:val="00C733A3"/>
    <w:rsid w:val="00C73797"/>
    <w:rsid w:val="00C73E2A"/>
    <w:rsid w:val="00C74F1A"/>
    <w:rsid w:val="00C7519D"/>
    <w:rsid w:val="00C756C5"/>
    <w:rsid w:val="00C762A2"/>
    <w:rsid w:val="00C7655C"/>
    <w:rsid w:val="00C76C17"/>
    <w:rsid w:val="00C76F89"/>
    <w:rsid w:val="00C77BB5"/>
    <w:rsid w:val="00C81547"/>
    <w:rsid w:val="00C81774"/>
    <w:rsid w:val="00C81FA4"/>
    <w:rsid w:val="00C82C72"/>
    <w:rsid w:val="00C83704"/>
    <w:rsid w:val="00C83720"/>
    <w:rsid w:val="00C83D3F"/>
    <w:rsid w:val="00C84059"/>
    <w:rsid w:val="00C8482B"/>
    <w:rsid w:val="00C84839"/>
    <w:rsid w:val="00C84D73"/>
    <w:rsid w:val="00C8537B"/>
    <w:rsid w:val="00C85679"/>
    <w:rsid w:val="00C85E3A"/>
    <w:rsid w:val="00C85E57"/>
    <w:rsid w:val="00C861D4"/>
    <w:rsid w:val="00C8655B"/>
    <w:rsid w:val="00C86700"/>
    <w:rsid w:val="00C86BE9"/>
    <w:rsid w:val="00C86DA8"/>
    <w:rsid w:val="00C878E0"/>
    <w:rsid w:val="00C87C78"/>
    <w:rsid w:val="00C90200"/>
    <w:rsid w:val="00C904CD"/>
    <w:rsid w:val="00C9050E"/>
    <w:rsid w:val="00C90A5D"/>
    <w:rsid w:val="00C90C29"/>
    <w:rsid w:val="00C91016"/>
    <w:rsid w:val="00C91C74"/>
    <w:rsid w:val="00C922A8"/>
    <w:rsid w:val="00C922F2"/>
    <w:rsid w:val="00C92987"/>
    <w:rsid w:val="00C93B32"/>
    <w:rsid w:val="00C94352"/>
    <w:rsid w:val="00C94890"/>
    <w:rsid w:val="00C94984"/>
    <w:rsid w:val="00C94AC9"/>
    <w:rsid w:val="00C94F8F"/>
    <w:rsid w:val="00C9571C"/>
    <w:rsid w:val="00C95881"/>
    <w:rsid w:val="00C95B4E"/>
    <w:rsid w:val="00C95F05"/>
    <w:rsid w:val="00C960ED"/>
    <w:rsid w:val="00C9666C"/>
    <w:rsid w:val="00C9680E"/>
    <w:rsid w:val="00C976DD"/>
    <w:rsid w:val="00C9775F"/>
    <w:rsid w:val="00C97FDD"/>
    <w:rsid w:val="00CA01D6"/>
    <w:rsid w:val="00CA21B7"/>
    <w:rsid w:val="00CA3B6F"/>
    <w:rsid w:val="00CA42AE"/>
    <w:rsid w:val="00CA4957"/>
    <w:rsid w:val="00CA4B40"/>
    <w:rsid w:val="00CA5477"/>
    <w:rsid w:val="00CA5867"/>
    <w:rsid w:val="00CA78F1"/>
    <w:rsid w:val="00CA7E50"/>
    <w:rsid w:val="00CB02A5"/>
    <w:rsid w:val="00CB0D21"/>
    <w:rsid w:val="00CB133E"/>
    <w:rsid w:val="00CB13CB"/>
    <w:rsid w:val="00CB2AD5"/>
    <w:rsid w:val="00CB2FB3"/>
    <w:rsid w:val="00CB3457"/>
    <w:rsid w:val="00CB3BD0"/>
    <w:rsid w:val="00CB3D30"/>
    <w:rsid w:val="00CB3EDE"/>
    <w:rsid w:val="00CB3F20"/>
    <w:rsid w:val="00CB4580"/>
    <w:rsid w:val="00CB45F0"/>
    <w:rsid w:val="00CB478D"/>
    <w:rsid w:val="00CB49FB"/>
    <w:rsid w:val="00CB5242"/>
    <w:rsid w:val="00CB5827"/>
    <w:rsid w:val="00CB5CEC"/>
    <w:rsid w:val="00CB626F"/>
    <w:rsid w:val="00CB6D3B"/>
    <w:rsid w:val="00CB7012"/>
    <w:rsid w:val="00CB73C1"/>
    <w:rsid w:val="00CB7489"/>
    <w:rsid w:val="00CB76A4"/>
    <w:rsid w:val="00CB7D64"/>
    <w:rsid w:val="00CC139B"/>
    <w:rsid w:val="00CC150F"/>
    <w:rsid w:val="00CC203B"/>
    <w:rsid w:val="00CC21E9"/>
    <w:rsid w:val="00CC294A"/>
    <w:rsid w:val="00CC33BB"/>
    <w:rsid w:val="00CC3447"/>
    <w:rsid w:val="00CC3695"/>
    <w:rsid w:val="00CC4DA3"/>
    <w:rsid w:val="00CC55DB"/>
    <w:rsid w:val="00CC5721"/>
    <w:rsid w:val="00CC6013"/>
    <w:rsid w:val="00CC60DA"/>
    <w:rsid w:val="00CC6149"/>
    <w:rsid w:val="00CC61F3"/>
    <w:rsid w:val="00CC6AE3"/>
    <w:rsid w:val="00CD05A3"/>
    <w:rsid w:val="00CD0DE2"/>
    <w:rsid w:val="00CD11B7"/>
    <w:rsid w:val="00CD1391"/>
    <w:rsid w:val="00CD1901"/>
    <w:rsid w:val="00CD1D28"/>
    <w:rsid w:val="00CD2529"/>
    <w:rsid w:val="00CD2687"/>
    <w:rsid w:val="00CD2985"/>
    <w:rsid w:val="00CD310E"/>
    <w:rsid w:val="00CD3C8F"/>
    <w:rsid w:val="00CD40D8"/>
    <w:rsid w:val="00CD4237"/>
    <w:rsid w:val="00CD4C89"/>
    <w:rsid w:val="00CD5302"/>
    <w:rsid w:val="00CD5771"/>
    <w:rsid w:val="00CD5905"/>
    <w:rsid w:val="00CD5A16"/>
    <w:rsid w:val="00CD60C3"/>
    <w:rsid w:val="00CD6365"/>
    <w:rsid w:val="00CD6E0B"/>
    <w:rsid w:val="00CD793F"/>
    <w:rsid w:val="00CE0150"/>
    <w:rsid w:val="00CE0462"/>
    <w:rsid w:val="00CE074F"/>
    <w:rsid w:val="00CE0C4B"/>
    <w:rsid w:val="00CE0F29"/>
    <w:rsid w:val="00CE1248"/>
    <w:rsid w:val="00CE1350"/>
    <w:rsid w:val="00CE18D0"/>
    <w:rsid w:val="00CE1A2B"/>
    <w:rsid w:val="00CE1BB2"/>
    <w:rsid w:val="00CE1CEC"/>
    <w:rsid w:val="00CE2123"/>
    <w:rsid w:val="00CE21E1"/>
    <w:rsid w:val="00CE372F"/>
    <w:rsid w:val="00CE3EDD"/>
    <w:rsid w:val="00CE3F77"/>
    <w:rsid w:val="00CE470C"/>
    <w:rsid w:val="00CE479D"/>
    <w:rsid w:val="00CE48E2"/>
    <w:rsid w:val="00CE4A42"/>
    <w:rsid w:val="00CE4B23"/>
    <w:rsid w:val="00CE5BE6"/>
    <w:rsid w:val="00CE608B"/>
    <w:rsid w:val="00CF066E"/>
    <w:rsid w:val="00CF0BDC"/>
    <w:rsid w:val="00CF1626"/>
    <w:rsid w:val="00CF1929"/>
    <w:rsid w:val="00CF30AE"/>
    <w:rsid w:val="00CF33D1"/>
    <w:rsid w:val="00CF3B18"/>
    <w:rsid w:val="00CF3F61"/>
    <w:rsid w:val="00CF460B"/>
    <w:rsid w:val="00CF4955"/>
    <w:rsid w:val="00CF4C6C"/>
    <w:rsid w:val="00CF5748"/>
    <w:rsid w:val="00CF651D"/>
    <w:rsid w:val="00CF6A19"/>
    <w:rsid w:val="00CF6F05"/>
    <w:rsid w:val="00CF74A8"/>
    <w:rsid w:val="00CF7659"/>
    <w:rsid w:val="00CF79C7"/>
    <w:rsid w:val="00D00ECE"/>
    <w:rsid w:val="00D010A6"/>
    <w:rsid w:val="00D025B9"/>
    <w:rsid w:val="00D02C8A"/>
    <w:rsid w:val="00D02E44"/>
    <w:rsid w:val="00D02EEF"/>
    <w:rsid w:val="00D02F1B"/>
    <w:rsid w:val="00D03B2D"/>
    <w:rsid w:val="00D03DF9"/>
    <w:rsid w:val="00D04429"/>
    <w:rsid w:val="00D0501E"/>
    <w:rsid w:val="00D05334"/>
    <w:rsid w:val="00D05860"/>
    <w:rsid w:val="00D05EC2"/>
    <w:rsid w:val="00D062C3"/>
    <w:rsid w:val="00D0657E"/>
    <w:rsid w:val="00D06AAF"/>
    <w:rsid w:val="00D0705C"/>
    <w:rsid w:val="00D10441"/>
    <w:rsid w:val="00D1074F"/>
    <w:rsid w:val="00D10AD0"/>
    <w:rsid w:val="00D10ADC"/>
    <w:rsid w:val="00D115CA"/>
    <w:rsid w:val="00D11A0C"/>
    <w:rsid w:val="00D12500"/>
    <w:rsid w:val="00D1305F"/>
    <w:rsid w:val="00D133ED"/>
    <w:rsid w:val="00D1354B"/>
    <w:rsid w:val="00D13F06"/>
    <w:rsid w:val="00D147AC"/>
    <w:rsid w:val="00D148C1"/>
    <w:rsid w:val="00D14FCE"/>
    <w:rsid w:val="00D15754"/>
    <w:rsid w:val="00D157A4"/>
    <w:rsid w:val="00D157C8"/>
    <w:rsid w:val="00D15FAE"/>
    <w:rsid w:val="00D160D6"/>
    <w:rsid w:val="00D16690"/>
    <w:rsid w:val="00D16A08"/>
    <w:rsid w:val="00D16BEC"/>
    <w:rsid w:val="00D16D36"/>
    <w:rsid w:val="00D16E0A"/>
    <w:rsid w:val="00D17625"/>
    <w:rsid w:val="00D20A79"/>
    <w:rsid w:val="00D20BDB"/>
    <w:rsid w:val="00D20C07"/>
    <w:rsid w:val="00D21A43"/>
    <w:rsid w:val="00D22473"/>
    <w:rsid w:val="00D22F32"/>
    <w:rsid w:val="00D23425"/>
    <w:rsid w:val="00D23532"/>
    <w:rsid w:val="00D23773"/>
    <w:rsid w:val="00D23D1F"/>
    <w:rsid w:val="00D248E6"/>
    <w:rsid w:val="00D24C27"/>
    <w:rsid w:val="00D24F27"/>
    <w:rsid w:val="00D25C74"/>
    <w:rsid w:val="00D267B8"/>
    <w:rsid w:val="00D26BC0"/>
    <w:rsid w:val="00D26C81"/>
    <w:rsid w:val="00D27583"/>
    <w:rsid w:val="00D30393"/>
    <w:rsid w:val="00D306E6"/>
    <w:rsid w:val="00D311BF"/>
    <w:rsid w:val="00D31FFD"/>
    <w:rsid w:val="00D325D4"/>
    <w:rsid w:val="00D33291"/>
    <w:rsid w:val="00D34198"/>
    <w:rsid w:val="00D363D4"/>
    <w:rsid w:val="00D36BA5"/>
    <w:rsid w:val="00D37799"/>
    <w:rsid w:val="00D37F2F"/>
    <w:rsid w:val="00D4068C"/>
    <w:rsid w:val="00D41515"/>
    <w:rsid w:val="00D41F30"/>
    <w:rsid w:val="00D43B67"/>
    <w:rsid w:val="00D43B92"/>
    <w:rsid w:val="00D4499E"/>
    <w:rsid w:val="00D44D52"/>
    <w:rsid w:val="00D4529C"/>
    <w:rsid w:val="00D454B0"/>
    <w:rsid w:val="00D45964"/>
    <w:rsid w:val="00D46266"/>
    <w:rsid w:val="00D465E0"/>
    <w:rsid w:val="00D46F12"/>
    <w:rsid w:val="00D4772D"/>
    <w:rsid w:val="00D47A24"/>
    <w:rsid w:val="00D52055"/>
    <w:rsid w:val="00D52EE5"/>
    <w:rsid w:val="00D53743"/>
    <w:rsid w:val="00D53BB7"/>
    <w:rsid w:val="00D53FF6"/>
    <w:rsid w:val="00D54301"/>
    <w:rsid w:val="00D54372"/>
    <w:rsid w:val="00D547F9"/>
    <w:rsid w:val="00D54C53"/>
    <w:rsid w:val="00D55184"/>
    <w:rsid w:val="00D553B7"/>
    <w:rsid w:val="00D55798"/>
    <w:rsid w:val="00D557AA"/>
    <w:rsid w:val="00D55FC2"/>
    <w:rsid w:val="00D57263"/>
    <w:rsid w:val="00D57765"/>
    <w:rsid w:val="00D57882"/>
    <w:rsid w:val="00D60232"/>
    <w:rsid w:val="00D60251"/>
    <w:rsid w:val="00D610D6"/>
    <w:rsid w:val="00D62285"/>
    <w:rsid w:val="00D628C1"/>
    <w:rsid w:val="00D6313D"/>
    <w:rsid w:val="00D63274"/>
    <w:rsid w:val="00D64485"/>
    <w:rsid w:val="00D648C1"/>
    <w:rsid w:val="00D64D13"/>
    <w:rsid w:val="00D6521F"/>
    <w:rsid w:val="00D6567F"/>
    <w:rsid w:val="00D65A7A"/>
    <w:rsid w:val="00D65C19"/>
    <w:rsid w:val="00D65C1A"/>
    <w:rsid w:val="00D6645E"/>
    <w:rsid w:val="00D668B5"/>
    <w:rsid w:val="00D67144"/>
    <w:rsid w:val="00D6770C"/>
    <w:rsid w:val="00D67733"/>
    <w:rsid w:val="00D67B4E"/>
    <w:rsid w:val="00D67ECE"/>
    <w:rsid w:val="00D7094B"/>
    <w:rsid w:val="00D71CB8"/>
    <w:rsid w:val="00D71CF5"/>
    <w:rsid w:val="00D71E75"/>
    <w:rsid w:val="00D7215C"/>
    <w:rsid w:val="00D7274F"/>
    <w:rsid w:val="00D738EA"/>
    <w:rsid w:val="00D752EB"/>
    <w:rsid w:val="00D75963"/>
    <w:rsid w:val="00D75AC3"/>
    <w:rsid w:val="00D75BDA"/>
    <w:rsid w:val="00D75EE3"/>
    <w:rsid w:val="00D765CD"/>
    <w:rsid w:val="00D76E57"/>
    <w:rsid w:val="00D7720F"/>
    <w:rsid w:val="00D777D5"/>
    <w:rsid w:val="00D77B90"/>
    <w:rsid w:val="00D77D3E"/>
    <w:rsid w:val="00D80293"/>
    <w:rsid w:val="00D802ED"/>
    <w:rsid w:val="00D80A80"/>
    <w:rsid w:val="00D80EFA"/>
    <w:rsid w:val="00D810CF"/>
    <w:rsid w:val="00D814FA"/>
    <w:rsid w:val="00D815AE"/>
    <w:rsid w:val="00D82715"/>
    <w:rsid w:val="00D8320D"/>
    <w:rsid w:val="00D83459"/>
    <w:rsid w:val="00D8388D"/>
    <w:rsid w:val="00D839CF"/>
    <w:rsid w:val="00D8420D"/>
    <w:rsid w:val="00D85F80"/>
    <w:rsid w:val="00D8681C"/>
    <w:rsid w:val="00D872A5"/>
    <w:rsid w:val="00D87890"/>
    <w:rsid w:val="00D900D4"/>
    <w:rsid w:val="00D9121B"/>
    <w:rsid w:val="00D9157E"/>
    <w:rsid w:val="00D9395A"/>
    <w:rsid w:val="00D949A4"/>
    <w:rsid w:val="00D95715"/>
    <w:rsid w:val="00D95EED"/>
    <w:rsid w:val="00D961D3"/>
    <w:rsid w:val="00D96966"/>
    <w:rsid w:val="00D96D7B"/>
    <w:rsid w:val="00D97020"/>
    <w:rsid w:val="00D971C7"/>
    <w:rsid w:val="00D9720D"/>
    <w:rsid w:val="00D97D6D"/>
    <w:rsid w:val="00DA0EFD"/>
    <w:rsid w:val="00DA1864"/>
    <w:rsid w:val="00DA18A7"/>
    <w:rsid w:val="00DA1B96"/>
    <w:rsid w:val="00DA1E91"/>
    <w:rsid w:val="00DA2A4D"/>
    <w:rsid w:val="00DA2B9E"/>
    <w:rsid w:val="00DA3024"/>
    <w:rsid w:val="00DA3095"/>
    <w:rsid w:val="00DA3194"/>
    <w:rsid w:val="00DA404D"/>
    <w:rsid w:val="00DA4702"/>
    <w:rsid w:val="00DA4A1C"/>
    <w:rsid w:val="00DA51C7"/>
    <w:rsid w:val="00DA5CC7"/>
    <w:rsid w:val="00DA668A"/>
    <w:rsid w:val="00DA692D"/>
    <w:rsid w:val="00DA6BFA"/>
    <w:rsid w:val="00DA6F61"/>
    <w:rsid w:val="00DA78C2"/>
    <w:rsid w:val="00DB00E2"/>
    <w:rsid w:val="00DB063B"/>
    <w:rsid w:val="00DB083E"/>
    <w:rsid w:val="00DB0B71"/>
    <w:rsid w:val="00DB0DD2"/>
    <w:rsid w:val="00DB0F29"/>
    <w:rsid w:val="00DB0F39"/>
    <w:rsid w:val="00DB1361"/>
    <w:rsid w:val="00DB1CFE"/>
    <w:rsid w:val="00DB216C"/>
    <w:rsid w:val="00DB2599"/>
    <w:rsid w:val="00DB288C"/>
    <w:rsid w:val="00DB294B"/>
    <w:rsid w:val="00DB2ADA"/>
    <w:rsid w:val="00DB2BB0"/>
    <w:rsid w:val="00DB2BDF"/>
    <w:rsid w:val="00DB2FB5"/>
    <w:rsid w:val="00DB30F4"/>
    <w:rsid w:val="00DB335D"/>
    <w:rsid w:val="00DB37F7"/>
    <w:rsid w:val="00DB38ED"/>
    <w:rsid w:val="00DB3A32"/>
    <w:rsid w:val="00DB3E6E"/>
    <w:rsid w:val="00DB4C93"/>
    <w:rsid w:val="00DB52B3"/>
    <w:rsid w:val="00DB5D4C"/>
    <w:rsid w:val="00DB61D7"/>
    <w:rsid w:val="00DB65C7"/>
    <w:rsid w:val="00DB67F5"/>
    <w:rsid w:val="00DB6863"/>
    <w:rsid w:val="00DB70C0"/>
    <w:rsid w:val="00DB7256"/>
    <w:rsid w:val="00DB7580"/>
    <w:rsid w:val="00DB7814"/>
    <w:rsid w:val="00DB7A01"/>
    <w:rsid w:val="00DC000F"/>
    <w:rsid w:val="00DC0484"/>
    <w:rsid w:val="00DC08C0"/>
    <w:rsid w:val="00DC33AE"/>
    <w:rsid w:val="00DC3657"/>
    <w:rsid w:val="00DC3A93"/>
    <w:rsid w:val="00DC429D"/>
    <w:rsid w:val="00DC77B7"/>
    <w:rsid w:val="00DC78C4"/>
    <w:rsid w:val="00DC7D7D"/>
    <w:rsid w:val="00DD03A9"/>
    <w:rsid w:val="00DD05B3"/>
    <w:rsid w:val="00DD0879"/>
    <w:rsid w:val="00DD0D92"/>
    <w:rsid w:val="00DD1AF2"/>
    <w:rsid w:val="00DD2C56"/>
    <w:rsid w:val="00DD2CBD"/>
    <w:rsid w:val="00DD3472"/>
    <w:rsid w:val="00DD3C21"/>
    <w:rsid w:val="00DD3C9F"/>
    <w:rsid w:val="00DD3E53"/>
    <w:rsid w:val="00DD4219"/>
    <w:rsid w:val="00DD4A20"/>
    <w:rsid w:val="00DD51D0"/>
    <w:rsid w:val="00DD536D"/>
    <w:rsid w:val="00DD5E2E"/>
    <w:rsid w:val="00DD68DD"/>
    <w:rsid w:val="00DD7D21"/>
    <w:rsid w:val="00DE0585"/>
    <w:rsid w:val="00DE06B6"/>
    <w:rsid w:val="00DE0802"/>
    <w:rsid w:val="00DE0F3A"/>
    <w:rsid w:val="00DE1644"/>
    <w:rsid w:val="00DE1E8B"/>
    <w:rsid w:val="00DE36AD"/>
    <w:rsid w:val="00DE49E4"/>
    <w:rsid w:val="00DE53CC"/>
    <w:rsid w:val="00DE5BC7"/>
    <w:rsid w:val="00DE5FB1"/>
    <w:rsid w:val="00DE603B"/>
    <w:rsid w:val="00DE69B5"/>
    <w:rsid w:val="00DE7325"/>
    <w:rsid w:val="00DE7BCF"/>
    <w:rsid w:val="00DE7C9D"/>
    <w:rsid w:val="00DF036C"/>
    <w:rsid w:val="00DF09B3"/>
    <w:rsid w:val="00DF0A59"/>
    <w:rsid w:val="00DF0A89"/>
    <w:rsid w:val="00DF0BC1"/>
    <w:rsid w:val="00DF15A8"/>
    <w:rsid w:val="00DF171E"/>
    <w:rsid w:val="00DF1812"/>
    <w:rsid w:val="00DF22E6"/>
    <w:rsid w:val="00DF2599"/>
    <w:rsid w:val="00DF30FC"/>
    <w:rsid w:val="00DF3209"/>
    <w:rsid w:val="00DF34AE"/>
    <w:rsid w:val="00DF3C78"/>
    <w:rsid w:val="00DF406C"/>
    <w:rsid w:val="00DF4245"/>
    <w:rsid w:val="00DF49E2"/>
    <w:rsid w:val="00DF4C1B"/>
    <w:rsid w:val="00DF515F"/>
    <w:rsid w:val="00DF5AF4"/>
    <w:rsid w:val="00DF5E77"/>
    <w:rsid w:val="00DF6030"/>
    <w:rsid w:val="00DF67C4"/>
    <w:rsid w:val="00DF6BBF"/>
    <w:rsid w:val="00DF704F"/>
    <w:rsid w:val="00DF7576"/>
    <w:rsid w:val="00DF7C73"/>
    <w:rsid w:val="00DF7E03"/>
    <w:rsid w:val="00DF7E4A"/>
    <w:rsid w:val="00E002CB"/>
    <w:rsid w:val="00E007FD"/>
    <w:rsid w:val="00E00DC6"/>
    <w:rsid w:val="00E00DD4"/>
    <w:rsid w:val="00E0220B"/>
    <w:rsid w:val="00E02CF9"/>
    <w:rsid w:val="00E03121"/>
    <w:rsid w:val="00E034BF"/>
    <w:rsid w:val="00E03D70"/>
    <w:rsid w:val="00E04482"/>
    <w:rsid w:val="00E059F5"/>
    <w:rsid w:val="00E06710"/>
    <w:rsid w:val="00E06C41"/>
    <w:rsid w:val="00E06E08"/>
    <w:rsid w:val="00E06F9D"/>
    <w:rsid w:val="00E06FCA"/>
    <w:rsid w:val="00E07366"/>
    <w:rsid w:val="00E07C49"/>
    <w:rsid w:val="00E07CDE"/>
    <w:rsid w:val="00E1072F"/>
    <w:rsid w:val="00E10B76"/>
    <w:rsid w:val="00E10C53"/>
    <w:rsid w:val="00E11494"/>
    <w:rsid w:val="00E12A60"/>
    <w:rsid w:val="00E12BDC"/>
    <w:rsid w:val="00E13093"/>
    <w:rsid w:val="00E133D2"/>
    <w:rsid w:val="00E137FE"/>
    <w:rsid w:val="00E13A90"/>
    <w:rsid w:val="00E13EBA"/>
    <w:rsid w:val="00E13FC5"/>
    <w:rsid w:val="00E141B9"/>
    <w:rsid w:val="00E14939"/>
    <w:rsid w:val="00E14B7F"/>
    <w:rsid w:val="00E15993"/>
    <w:rsid w:val="00E15D0D"/>
    <w:rsid w:val="00E15F97"/>
    <w:rsid w:val="00E1651D"/>
    <w:rsid w:val="00E166AC"/>
    <w:rsid w:val="00E1758F"/>
    <w:rsid w:val="00E177D0"/>
    <w:rsid w:val="00E17AE2"/>
    <w:rsid w:val="00E17BF1"/>
    <w:rsid w:val="00E17D87"/>
    <w:rsid w:val="00E17EF1"/>
    <w:rsid w:val="00E206BA"/>
    <w:rsid w:val="00E20AD4"/>
    <w:rsid w:val="00E21BB9"/>
    <w:rsid w:val="00E22BE9"/>
    <w:rsid w:val="00E232B8"/>
    <w:rsid w:val="00E2380E"/>
    <w:rsid w:val="00E23CA7"/>
    <w:rsid w:val="00E240E9"/>
    <w:rsid w:val="00E24507"/>
    <w:rsid w:val="00E24932"/>
    <w:rsid w:val="00E24A40"/>
    <w:rsid w:val="00E24CF7"/>
    <w:rsid w:val="00E24E00"/>
    <w:rsid w:val="00E2577F"/>
    <w:rsid w:val="00E2611A"/>
    <w:rsid w:val="00E26258"/>
    <w:rsid w:val="00E2721A"/>
    <w:rsid w:val="00E32294"/>
    <w:rsid w:val="00E336E2"/>
    <w:rsid w:val="00E34003"/>
    <w:rsid w:val="00E353BB"/>
    <w:rsid w:val="00E36361"/>
    <w:rsid w:val="00E36847"/>
    <w:rsid w:val="00E36AE9"/>
    <w:rsid w:val="00E37007"/>
    <w:rsid w:val="00E378EA"/>
    <w:rsid w:val="00E37FEB"/>
    <w:rsid w:val="00E403F4"/>
    <w:rsid w:val="00E414D4"/>
    <w:rsid w:val="00E41A67"/>
    <w:rsid w:val="00E421A8"/>
    <w:rsid w:val="00E441CA"/>
    <w:rsid w:val="00E44493"/>
    <w:rsid w:val="00E44E3F"/>
    <w:rsid w:val="00E45258"/>
    <w:rsid w:val="00E453B6"/>
    <w:rsid w:val="00E459B0"/>
    <w:rsid w:val="00E45A9A"/>
    <w:rsid w:val="00E45CF4"/>
    <w:rsid w:val="00E45D99"/>
    <w:rsid w:val="00E46381"/>
    <w:rsid w:val="00E470EC"/>
    <w:rsid w:val="00E47887"/>
    <w:rsid w:val="00E47ADC"/>
    <w:rsid w:val="00E50168"/>
    <w:rsid w:val="00E50379"/>
    <w:rsid w:val="00E51721"/>
    <w:rsid w:val="00E52341"/>
    <w:rsid w:val="00E5287E"/>
    <w:rsid w:val="00E53518"/>
    <w:rsid w:val="00E54E20"/>
    <w:rsid w:val="00E553CB"/>
    <w:rsid w:val="00E55D94"/>
    <w:rsid w:val="00E56090"/>
    <w:rsid w:val="00E5730D"/>
    <w:rsid w:val="00E57578"/>
    <w:rsid w:val="00E57994"/>
    <w:rsid w:val="00E57CD8"/>
    <w:rsid w:val="00E57EB5"/>
    <w:rsid w:val="00E61383"/>
    <w:rsid w:val="00E61DFE"/>
    <w:rsid w:val="00E62B67"/>
    <w:rsid w:val="00E63174"/>
    <w:rsid w:val="00E63414"/>
    <w:rsid w:val="00E64C1E"/>
    <w:rsid w:val="00E64F26"/>
    <w:rsid w:val="00E6551F"/>
    <w:rsid w:val="00E65F14"/>
    <w:rsid w:val="00E66335"/>
    <w:rsid w:val="00E66458"/>
    <w:rsid w:val="00E665BE"/>
    <w:rsid w:val="00E66B32"/>
    <w:rsid w:val="00E66E80"/>
    <w:rsid w:val="00E70573"/>
    <w:rsid w:val="00E70D66"/>
    <w:rsid w:val="00E70E6C"/>
    <w:rsid w:val="00E70F51"/>
    <w:rsid w:val="00E711BA"/>
    <w:rsid w:val="00E71348"/>
    <w:rsid w:val="00E7179C"/>
    <w:rsid w:val="00E71A99"/>
    <w:rsid w:val="00E72007"/>
    <w:rsid w:val="00E7200A"/>
    <w:rsid w:val="00E73403"/>
    <w:rsid w:val="00E734E7"/>
    <w:rsid w:val="00E73E1E"/>
    <w:rsid w:val="00E744F7"/>
    <w:rsid w:val="00E748B7"/>
    <w:rsid w:val="00E75385"/>
    <w:rsid w:val="00E7542D"/>
    <w:rsid w:val="00E75B38"/>
    <w:rsid w:val="00E76363"/>
    <w:rsid w:val="00E80F39"/>
    <w:rsid w:val="00E8218D"/>
    <w:rsid w:val="00E82D4E"/>
    <w:rsid w:val="00E82D5E"/>
    <w:rsid w:val="00E83433"/>
    <w:rsid w:val="00E83789"/>
    <w:rsid w:val="00E841C8"/>
    <w:rsid w:val="00E8425C"/>
    <w:rsid w:val="00E8467A"/>
    <w:rsid w:val="00E850C9"/>
    <w:rsid w:val="00E859C5"/>
    <w:rsid w:val="00E85FB1"/>
    <w:rsid w:val="00E863B9"/>
    <w:rsid w:val="00E86F43"/>
    <w:rsid w:val="00E90256"/>
    <w:rsid w:val="00E904A6"/>
    <w:rsid w:val="00E90E29"/>
    <w:rsid w:val="00E91312"/>
    <w:rsid w:val="00E9272D"/>
    <w:rsid w:val="00E92AD9"/>
    <w:rsid w:val="00E92C55"/>
    <w:rsid w:val="00E92CD9"/>
    <w:rsid w:val="00E93750"/>
    <w:rsid w:val="00E937E6"/>
    <w:rsid w:val="00E93AF0"/>
    <w:rsid w:val="00E93BC7"/>
    <w:rsid w:val="00E951B7"/>
    <w:rsid w:val="00E952B9"/>
    <w:rsid w:val="00E9542D"/>
    <w:rsid w:val="00E9544E"/>
    <w:rsid w:val="00E95899"/>
    <w:rsid w:val="00E95D13"/>
    <w:rsid w:val="00E96D9C"/>
    <w:rsid w:val="00E96EBE"/>
    <w:rsid w:val="00E970A3"/>
    <w:rsid w:val="00E975F8"/>
    <w:rsid w:val="00E97B8C"/>
    <w:rsid w:val="00E97FCA"/>
    <w:rsid w:val="00EA02E5"/>
    <w:rsid w:val="00EA08D7"/>
    <w:rsid w:val="00EA098C"/>
    <w:rsid w:val="00EA0CD3"/>
    <w:rsid w:val="00EA0DDB"/>
    <w:rsid w:val="00EA15EA"/>
    <w:rsid w:val="00EA17FC"/>
    <w:rsid w:val="00EA1E21"/>
    <w:rsid w:val="00EA35A0"/>
    <w:rsid w:val="00EA367D"/>
    <w:rsid w:val="00EA3CBB"/>
    <w:rsid w:val="00EA3E58"/>
    <w:rsid w:val="00EA45B7"/>
    <w:rsid w:val="00EA4BEA"/>
    <w:rsid w:val="00EA4D80"/>
    <w:rsid w:val="00EA5195"/>
    <w:rsid w:val="00EA559E"/>
    <w:rsid w:val="00EA797A"/>
    <w:rsid w:val="00EA7BA0"/>
    <w:rsid w:val="00EA7C19"/>
    <w:rsid w:val="00EA7EEA"/>
    <w:rsid w:val="00EB054E"/>
    <w:rsid w:val="00EB0617"/>
    <w:rsid w:val="00EB0D97"/>
    <w:rsid w:val="00EB29C4"/>
    <w:rsid w:val="00EB2FD4"/>
    <w:rsid w:val="00EB451C"/>
    <w:rsid w:val="00EB62D1"/>
    <w:rsid w:val="00EB6A3A"/>
    <w:rsid w:val="00EC0883"/>
    <w:rsid w:val="00EC0F06"/>
    <w:rsid w:val="00EC16C4"/>
    <w:rsid w:val="00EC1978"/>
    <w:rsid w:val="00EC23E6"/>
    <w:rsid w:val="00EC3131"/>
    <w:rsid w:val="00EC31B2"/>
    <w:rsid w:val="00EC32DA"/>
    <w:rsid w:val="00EC3377"/>
    <w:rsid w:val="00EC34E1"/>
    <w:rsid w:val="00EC42F1"/>
    <w:rsid w:val="00EC4F3D"/>
    <w:rsid w:val="00EC505B"/>
    <w:rsid w:val="00EC53EF"/>
    <w:rsid w:val="00EC5691"/>
    <w:rsid w:val="00EC6C67"/>
    <w:rsid w:val="00EC7C10"/>
    <w:rsid w:val="00ED052F"/>
    <w:rsid w:val="00ED1019"/>
    <w:rsid w:val="00ED151B"/>
    <w:rsid w:val="00ED2A20"/>
    <w:rsid w:val="00ED35A0"/>
    <w:rsid w:val="00ED3AFF"/>
    <w:rsid w:val="00ED3DDC"/>
    <w:rsid w:val="00ED47E0"/>
    <w:rsid w:val="00ED4F02"/>
    <w:rsid w:val="00ED50AE"/>
    <w:rsid w:val="00ED5240"/>
    <w:rsid w:val="00ED52F9"/>
    <w:rsid w:val="00ED58F7"/>
    <w:rsid w:val="00ED5DAB"/>
    <w:rsid w:val="00ED60AA"/>
    <w:rsid w:val="00ED666D"/>
    <w:rsid w:val="00ED67ED"/>
    <w:rsid w:val="00EE08A0"/>
    <w:rsid w:val="00EE0FD4"/>
    <w:rsid w:val="00EE1099"/>
    <w:rsid w:val="00EE18EB"/>
    <w:rsid w:val="00EE196B"/>
    <w:rsid w:val="00EE1F2C"/>
    <w:rsid w:val="00EE228C"/>
    <w:rsid w:val="00EE26C4"/>
    <w:rsid w:val="00EE292F"/>
    <w:rsid w:val="00EE3099"/>
    <w:rsid w:val="00EE3671"/>
    <w:rsid w:val="00EE3B48"/>
    <w:rsid w:val="00EE3D25"/>
    <w:rsid w:val="00EE3E95"/>
    <w:rsid w:val="00EE4B7D"/>
    <w:rsid w:val="00EE4C29"/>
    <w:rsid w:val="00EE5A9B"/>
    <w:rsid w:val="00EE5B9C"/>
    <w:rsid w:val="00EE5E67"/>
    <w:rsid w:val="00EE6616"/>
    <w:rsid w:val="00EE6EDF"/>
    <w:rsid w:val="00EE71BC"/>
    <w:rsid w:val="00EF0C34"/>
    <w:rsid w:val="00EF1EF6"/>
    <w:rsid w:val="00EF2B15"/>
    <w:rsid w:val="00EF2E67"/>
    <w:rsid w:val="00EF30A6"/>
    <w:rsid w:val="00EF39CB"/>
    <w:rsid w:val="00EF3C48"/>
    <w:rsid w:val="00EF3FB4"/>
    <w:rsid w:val="00EF418E"/>
    <w:rsid w:val="00EF4F4E"/>
    <w:rsid w:val="00EF54D2"/>
    <w:rsid w:val="00EF575C"/>
    <w:rsid w:val="00EF5874"/>
    <w:rsid w:val="00EF5942"/>
    <w:rsid w:val="00EF59FA"/>
    <w:rsid w:val="00F0021B"/>
    <w:rsid w:val="00F004F2"/>
    <w:rsid w:val="00F0087E"/>
    <w:rsid w:val="00F01261"/>
    <w:rsid w:val="00F015A6"/>
    <w:rsid w:val="00F02799"/>
    <w:rsid w:val="00F02A8A"/>
    <w:rsid w:val="00F02C1A"/>
    <w:rsid w:val="00F02E65"/>
    <w:rsid w:val="00F03DF7"/>
    <w:rsid w:val="00F03EE4"/>
    <w:rsid w:val="00F04158"/>
    <w:rsid w:val="00F0471E"/>
    <w:rsid w:val="00F04B13"/>
    <w:rsid w:val="00F05240"/>
    <w:rsid w:val="00F054DD"/>
    <w:rsid w:val="00F055EC"/>
    <w:rsid w:val="00F061DA"/>
    <w:rsid w:val="00F06625"/>
    <w:rsid w:val="00F0719F"/>
    <w:rsid w:val="00F076D2"/>
    <w:rsid w:val="00F100D0"/>
    <w:rsid w:val="00F10406"/>
    <w:rsid w:val="00F10C3C"/>
    <w:rsid w:val="00F10DC8"/>
    <w:rsid w:val="00F1107E"/>
    <w:rsid w:val="00F12206"/>
    <w:rsid w:val="00F12476"/>
    <w:rsid w:val="00F1298A"/>
    <w:rsid w:val="00F16833"/>
    <w:rsid w:val="00F16F3F"/>
    <w:rsid w:val="00F1725E"/>
    <w:rsid w:val="00F201A2"/>
    <w:rsid w:val="00F20819"/>
    <w:rsid w:val="00F212C1"/>
    <w:rsid w:val="00F21913"/>
    <w:rsid w:val="00F22239"/>
    <w:rsid w:val="00F22D49"/>
    <w:rsid w:val="00F23250"/>
    <w:rsid w:val="00F23406"/>
    <w:rsid w:val="00F2343A"/>
    <w:rsid w:val="00F23BE4"/>
    <w:rsid w:val="00F23E9D"/>
    <w:rsid w:val="00F2424D"/>
    <w:rsid w:val="00F2492E"/>
    <w:rsid w:val="00F24B26"/>
    <w:rsid w:val="00F24BC8"/>
    <w:rsid w:val="00F25063"/>
    <w:rsid w:val="00F2527F"/>
    <w:rsid w:val="00F257B7"/>
    <w:rsid w:val="00F25E42"/>
    <w:rsid w:val="00F26043"/>
    <w:rsid w:val="00F26C14"/>
    <w:rsid w:val="00F271E7"/>
    <w:rsid w:val="00F27E82"/>
    <w:rsid w:val="00F27FB6"/>
    <w:rsid w:val="00F30065"/>
    <w:rsid w:val="00F30929"/>
    <w:rsid w:val="00F30C0F"/>
    <w:rsid w:val="00F31186"/>
    <w:rsid w:val="00F3139D"/>
    <w:rsid w:val="00F3159F"/>
    <w:rsid w:val="00F31A60"/>
    <w:rsid w:val="00F336B5"/>
    <w:rsid w:val="00F340D4"/>
    <w:rsid w:val="00F34153"/>
    <w:rsid w:val="00F36634"/>
    <w:rsid w:val="00F36AD5"/>
    <w:rsid w:val="00F36E78"/>
    <w:rsid w:val="00F36F92"/>
    <w:rsid w:val="00F37987"/>
    <w:rsid w:val="00F37A5F"/>
    <w:rsid w:val="00F40351"/>
    <w:rsid w:val="00F40425"/>
    <w:rsid w:val="00F40F39"/>
    <w:rsid w:val="00F4132C"/>
    <w:rsid w:val="00F4162D"/>
    <w:rsid w:val="00F41729"/>
    <w:rsid w:val="00F41AF1"/>
    <w:rsid w:val="00F41BC3"/>
    <w:rsid w:val="00F428EB"/>
    <w:rsid w:val="00F42C3C"/>
    <w:rsid w:val="00F43535"/>
    <w:rsid w:val="00F43E89"/>
    <w:rsid w:val="00F4480D"/>
    <w:rsid w:val="00F44990"/>
    <w:rsid w:val="00F44B94"/>
    <w:rsid w:val="00F44BF9"/>
    <w:rsid w:val="00F466FE"/>
    <w:rsid w:val="00F46E47"/>
    <w:rsid w:val="00F4781D"/>
    <w:rsid w:val="00F47884"/>
    <w:rsid w:val="00F47EF3"/>
    <w:rsid w:val="00F50395"/>
    <w:rsid w:val="00F50E5E"/>
    <w:rsid w:val="00F517CF"/>
    <w:rsid w:val="00F529A4"/>
    <w:rsid w:val="00F52D88"/>
    <w:rsid w:val="00F52F65"/>
    <w:rsid w:val="00F531A9"/>
    <w:rsid w:val="00F54785"/>
    <w:rsid w:val="00F54804"/>
    <w:rsid w:val="00F54903"/>
    <w:rsid w:val="00F54CCF"/>
    <w:rsid w:val="00F55AE0"/>
    <w:rsid w:val="00F55C0E"/>
    <w:rsid w:val="00F569A0"/>
    <w:rsid w:val="00F56F3D"/>
    <w:rsid w:val="00F606AF"/>
    <w:rsid w:val="00F6177F"/>
    <w:rsid w:val="00F635D6"/>
    <w:rsid w:val="00F6388A"/>
    <w:rsid w:val="00F641AB"/>
    <w:rsid w:val="00F64CB3"/>
    <w:rsid w:val="00F650F5"/>
    <w:rsid w:val="00F6532C"/>
    <w:rsid w:val="00F656A9"/>
    <w:rsid w:val="00F657C4"/>
    <w:rsid w:val="00F65CED"/>
    <w:rsid w:val="00F669F4"/>
    <w:rsid w:val="00F67AB9"/>
    <w:rsid w:val="00F703CC"/>
    <w:rsid w:val="00F7042D"/>
    <w:rsid w:val="00F705BE"/>
    <w:rsid w:val="00F708C4"/>
    <w:rsid w:val="00F70D8F"/>
    <w:rsid w:val="00F70E42"/>
    <w:rsid w:val="00F7189C"/>
    <w:rsid w:val="00F7376A"/>
    <w:rsid w:val="00F745AE"/>
    <w:rsid w:val="00F752D2"/>
    <w:rsid w:val="00F7566A"/>
    <w:rsid w:val="00F75C64"/>
    <w:rsid w:val="00F75F06"/>
    <w:rsid w:val="00F75F1A"/>
    <w:rsid w:val="00F75F4E"/>
    <w:rsid w:val="00F76373"/>
    <w:rsid w:val="00F76685"/>
    <w:rsid w:val="00F771C8"/>
    <w:rsid w:val="00F77A65"/>
    <w:rsid w:val="00F77A85"/>
    <w:rsid w:val="00F77B97"/>
    <w:rsid w:val="00F77E60"/>
    <w:rsid w:val="00F80539"/>
    <w:rsid w:val="00F805FB"/>
    <w:rsid w:val="00F82CAD"/>
    <w:rsid w:val="00F82EBB"/>
    <w:rsid w:val="00F834CC"/>
    <w:rsid w:val="00F83AE0"/>
    <w:rsid w:val="00F842D9"/>
    <w:rsid w:val="00F84D9F"/>
    <w:rsid w:val="00F85279"/>
    <w:rsid w:val="00F854B3"/>
    <w:rsid w:val="00F85A9F"/>
    <w:rsid w:val="00F86956"/>
    <w:rsid w:val="00F902E8"/>
    <w:rsid w:val="00F904C0"/>
    <w:rsid w:val="00F9111C"/>
    <w:rsid w:val="00F911E3"/>
    <w:rsid w:val="00F9138C"/>
    <w:rsid w:val="00F92D0B"/>
    <w:rsid w:val="00F92D34"/>
    <w:rsid w:val="00F931A9"/>
    <w:rsid w:val="00F94B25"/>
    <w:rsid w:val="00F951E3"/>
    <w:rsid w:val="00F955A2"/>
    <w:rsid w:val="00F95A7F"/>
    <w:rsid w:val="00F95BA4"/>
    <w:rsid w:val="00F95D93"/>
    <w:rsid w:val="00F95DA7"/>
    <w:rsid w:val="00F96123"/>
    <w:rsid w:val="00F9619D"/>
    <w:rsid w:val="00F96322"/>
    <w:rsid w:val="00F96C7C"/>
    <w:rsid w:val="00F96E07"/>
    <w:rsid w:val="00F97126"/>
    <w:rsid w:val="00F971D9"/>
    <w:rsid w:val="00FA04A3"/>
    <w:rsid w:val="00FA0952"/>
    <w:rsid w:val="00FA11E5"/>
    <w:rsid w:val="00FA13BB"/>
    <w:rsid w:val="00FA16FE"/>
    <w:rsid w:val="00FA182B"/>
    <w:rsid w:val="00FA184C"/>
    <w:rsid w:val="00FA1E9F"/>
    <w:rsid w:val="00FA2477"/>
    <w:rsid w:val="00FA25C2"/>
    <w:rsid w:val="00FA289B"/>
    <w:rsid w:val="00FA2E12"/>
    <w:rsid w:val="00FA2F43"/>
    <w:rsid w:val="00FA3524"/>
    <w:rsid w:val="00FA37B2"/>
    <w:rsid w:val="00FA38D5"/>
    <w:rsid w:val="00FA4C58"/>
    <w:rsid w:val="00FA5E82"/>
    <w:rsid w:val="00FA6AB4"/>
    <w:rsid w:val="00FA7196"/>
    <w:rsid w:val="00FA7527"/>
    <w:rsid w:val="00FA755E"/>
    <w:rsid w:val="00FA7581"/>
    <w:rsid w:val="00FA763F"/>
    <w:rsid w:val="00FA7A3C"/>
    <w:rsid w:val="00FA7BCC"/>
    <w:rsid w:val="00FA7E42"/>
    <w:rsid w:val="00FB0001"/>
    <w:rsid w:val="00FB0BB0"/>
    <w:rsid w:val="00FB11F3"/>
    <w:rsid w:val="00FB13AE"/>
    <w:rsid w:val="00FB19CE"/>
    <w:rsid w:val="00FB2909"/>
    <w:rsid w:val="00FB2C8A"/>
    <w:rsid w:val="00FB2CAA"/>
    <w:rsid w:val="00FB31EB"/>
    <w:rsid w:val="00FB31FC"/>
    <w:rsid w:val="00FB3643"/>
    <w:rsid w:val="00FB3899"/>
    <w:rsid w:val="00FB3FC7"/>
    <w:rsid w:val="00FB421C"/>
    <w:rsid w:val="00FB450D"/>
    <w:rsid w:val="00FB45C7"/>
    <w:rsid w:val="00FB4927"/>
    <w:rsid w:val="00FB4B76"/>
    <w:rsid w:val="00FB4D95"/>
    <w:rsid w:val="00FB50EA"/>
    <w:rsid w:val="00FB5235"/>
    <w:rsid w:val="00FB64AF"/>
    <w:rsid w:val="00FB797E"/>
    <w:rsid w:val="00FB7C85"/>
    <w:rsid w:val="00FC05E2"/>
    <w:rsid w:val="00FC0A3F"/>
    <w:rsid w:val="00FC0CFC"/>
    <w:rsid w:val="00FC115B"/>
    <w:rsid w:val="00FC18F0"/>
    <w:rsid w:val="00FC1BA8"/>
    <w:rsid w:val="00FC1D1B"/>
    <w:rsid w:val="00FC2124"/>
    <w:rsid w:val="00FC2694"/>
    <w:rsid w:val="00FC328C"/>
    <w:rsid w:val="00FC3E16"/>
    <w:rsid w:val="00FC3EF6"/>
    <w:rsid w:val="00FC594B"/>
    <w:rsid w:val="00FC631C"/>
    <w:rsid w:val="00FC672A"/>
    <w:rsid w:val="00FC6E00"/>
    <w:rsid w:val="00FC6F92"/>
    <w:rsid w:val="00FC748C"/>
    <w:rsid w:val="00FC7896"/>
    <w:rsid w:val="00FC7C23"/>
    <w:rsid w:val="00FD06D9"/>
    <w:rsid w:val="00FD1045"/>
    <w:rsid w:val="00FD1CD0"/>
    <w:rsid w:val="00FD1F50"/>
    <w:rsid w:val="00FD2742"/>
    <w:rsid w:val="00FD2978"/>
    <w:rsid w:val="00FD2F1C"/>
    <w:rsid w:val="00FD3233"/>
    <w:rsid w:val="00FD3AEA"/>
    <w:rsid w:val="00FD4A73"/>
    <w:rsid w:val="00FD4C1C"/>
    <w:rsid w:val="00FD51A1"/>
    <w:rsid w:val="00FD5621"/>
    <w:rsid w:val="00FD588E"/>
    <w:rsid w:val="00FD58D2"/>
    <w:rsid w:val="00FD5AF5"/>
    <w:rsid w:val="00FD6C03"/>
    <w:rsid w:val="00FD7598"/>
    <w:rsid w:val="00FE02A0"/>
    <w:rsid w:val="00FE0819"/>
    <w:rsid w:val="00FE0D9A"/>
    <w:rsid w:val="00FE125B"/>
    <w:rsid w:val="00FE1C24"/>
    <w:rsid w:val="00FE3618"/>
    <w:rsid w:val="00FE3DCF"/>
    <w:rsid w:val="00FE3DF1"/>
    <w:rsid w:val="00FE4D9B"/>
    <w:rsid w:val="00FE5241"/>
    <w:rsid w:val="00FE57C6"/>
    <w:rsid w:val="00FE64D2"/>
    <w:rsid w:val="00FE7183"/>
    <w:rsid w:val="00FE769A"/>
    <w:rsid w:val="00FE7A11"/>
    <w:rsid w:val="00FE7B8C"/>
    <w:rsid w:val="00FF01AC"/>
    <w:rsid w:val="00FF03A4"/>
    <w:rsid w:val="00FF0838"/>
    <w:rsid w:val="00FF1250"/>
    <w:rsid w:val="00FF1C81"/>
    <w:rsid w:val="00FF2409"/>
    <w:rsid w:val="00FF2598"/>
    <w:rsid w:val="00FF2C01"/>
    <w:rsid w:val="00FF2CF9"/>
    <w:rsid w:val="00FF33F3"/>
    <w:rsid w:val="00FF4656"/>
    <w:rsid w:val="00FF46FC"/>
    <w:rsid w:val="00FF476A"/>
    <w:rsid w:val="00FF4872"/>
    <w:rsid w:val="00FF5D8C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618D4D6"/>
  <w15:chartTrackingRefBased/>
  <w15:docId w15:val="{E82ABA44-2EC7-004D-A452-3A56233AA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343CE5"/>
    <w:pPr>
      <w:overflowPunct w:val="0"/>
      <w:autoSpaceDE w:val="0"/>
      <w:autoSpaceDN w:val="0"/>
      <w:adjustRightInd w:val="0"/>
      <w:textAlignment w:val="baseline"/>
    </w:pPr>
    <w:rPr>
      <w:rFonts w:ascii="Times" w:eastAsia="平成明朝" w:hAnsi="Times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43CE5"/>
    <w:pPr>
      <w:spacing w:line="580" w:lineRule="atLeast"/>
      <w:jc w:val="both"/>
    </w:pPr>
    <w:rPr>
      <w:b/>
    </w:rPr>
  </w:style>
  <w:style w:type="character" w:customStyle="1" w:styleId="30">
    <w:name w:val="本文 3 (文字)"/>
    <w:basedOn w:val="a0"/>
    <w:link w:val="3"/>
    <w:rsid w:val="00343CE5"/>
    <w:rPr>
      <w:rFonts w:ascii="Times" w:eastAsia="平成明朝" w:hAnsi="Times" w:cs="Times New Roman"/>
      <w:b/>
      <w:sz w:val="24"/>
    </w:rPr>
  </w:style>
  <w:style w:type="paragraph" w:styleId="a3">
    <w:name w:val="List Paragraph"/>
    <w:basedOn w:val="a"/>
    <w:uiPriority w:val="34"/>
    <w:qFormat/>
    <w:rsid w:val="00191FD3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E166A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166AC"/>
    <w:rPr>
      <w:rFonts w:ascii="Times" w:eastAsia="平成明朝" w:hAnsi="Times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E166A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166AC"/>
    <w:rPr>
      <w:rFonts w:ascii="Times" w:eastAsia="平成明朝" w:hAnsi="Times" w:cs="Times New Roman"/>
      <w:sz w:val="24"/>
    </w:rPr>
  </w:style>
  <w:style w:type="character" w:styleId="a8">
    <w:name w:val="page number"/>
    <w:basedOn w:val="a0"/>
    <w:uiPriority w:val="99"/>
    <w:semiHidden/>
    <w:unhideWhenUsed/>
    <w:rsid w:val="00E166AC"/>
  </w:style>
  <w:style w:type="character" w:styleId="a9">
    <w:name w:val="Hyperlink"/>
    <w:basedOn w:val="a0"/>
    <w:uiPriority w:val="99"/>
    <w:unhideWhenUsed/>
    <w:rsid w:val="002306B6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rsid w:val="002306B6"/>
    <w:rPr>
      <w:color w:val="605E5C"/>
      <w:shd w:val="clear" w:color="auto" w:fill="E1DFDD"/>
    </w:rPr>
  </w:style>
  <w:style w:type="character" w:customStyle="1" w:styleId="content-explanation">
    <w:name w:val="content-explanation"/>
    <w:basedOn w:val="a0"/>
    <w:rsid w:val="00F04158"/>
  </w:style>
  <w:style w:type="character" w:customStyle="1" w:styleId="mim-font">
    <w:name w:val="mim-font"/>
    <w:basedOn w:val="a0"/>
    <w:rsid w:val="004968E3"/>
  </w:style>
  <w:style w:type="character" w:customStyle="1" w:styleId="rynqvb">
    <w:name w:val="rynqvb"/>
    <w:basedOn w:val="a0"/>
    <w:rsid w:val="00343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7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8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79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67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78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58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2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1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63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35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1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7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3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山内 淳司</dc:creator>
  <cp:keywords/>
  <dc:description/>
  <cp:lastModifiedBy>淳司 山内</cp:lastModifiedBy>
  <cp:revision>2426</cp:revision>
  <cp:lastPrinted>2022-12-03T01:42:00Z</cp:lastPrinted>
  <dcterms:created xsi:type="dcterms:W3CDTF">2022-11-08T07:44:00Z</dcterms:created>
  <dcterms:modified xsi:type="dcterms:W3CDTF">2023-07-26T03:24:00Z</dcterms:modified>
</cp:coreProperties>
</file>